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090" w:rsidRDefault="00E04090" w:rsidP="00C64398">
      <w:pPr>
        <w:jc w:val="center"/>
        <w:rPr>
          <w:rFonts w:asciiTheme="minorEastAsia" w:hAnsiTheme="minorEastAsia" w:cs="宋体"/>
          <w:b/>
          <w:bCs/>
          <w:kern w:val="0"/>
          <w:sz w:val="44"/>
          <w:szCs w:val="44"/>
          <w:bdr w:val="none" w:sz="0" w:space="0" w:color="auto" w:frame="1"/>
        </w:rPr>
      </w:pPr>
    </w:p>
    <w:p w:rsidR="00F55CDC" w:rsidRDefault="00E538AB" w:rsidP="00C64398">
      <w:pPr>
        <w:jc w:val="center"/>
        <w:rPr>
          <w:rFonts w:asciiTheme="minorEastAsia" w:hAnsiTheme="minorEastAsia" w:cs="宋体"/>
          <w:b/>
          <w:bCs/>
          <w:kern w:val="0"/>
          <w:sz w:val="44"/>
          <w:szCs w:val="44"/>
          <w:bdr w:val="none" w:sz="0" w:space="0" w:color="auto" w:frame="1"/>
        </w:rPr>
      </w:pPr>
      <w:r>
        <w:rPr>
          <w:rFonts w:asciiTheme="minorEastAsia" w:hAnsiTheme="minorEastAsia" w:cs="宋体" w:hint="eastAsia"/>
          <w:b/>
          <w:bCs/>
          <w:kern w:val="0"/>
          <w:sz w:val="44"/>
          <w:szCs w:val="44"/>
          <w:bdr w:val="none" w:sz="0" w:space="0" w:color="auto" w:frame="1"/>
        </w:rPr>
        <w:t>蒲城</w:t>
      </w:r>
      <w:r w:rsidR="00F55CDC">
        <w:rPr>
          <w:rFonts w:asciiTheme="minorEastAsia" w:hAnsiTheme="minorEastAsia" w:cs="宋体" w:hint="eastAsia"/>
          <w:b/>
          <w:bCs/>
          <w:kern w:val="0"/>
          <w:sz w:val="44"/>
          <w:szCs w:val="44"/>
          <w:bdr w:val="none" w:sz="0" w:space="0" w:color="auto" w:frame="1"/>
        </w:rPr>
        <w:t>县</w:t>
      </w:r>
      <w:r w:rsidR="00F55CDC" w:rsidRPr="00F55CDC">
        <w:rPr>
          <w:rFonts w:asciiTheme="minorEastAsia" w:hAnsiTheme="minorEastAsia" w:cs="宋体" w:hint="eastAsia"/>
          <w:b/>
          <w:bCs/>
          <w:kern w:val="0"/>
          <w:sz w:val="44"/>
          <w:szCs w:val="44"/>
          <w:bdr w:val="none" w:sz="0" w:space="0" w:color="auto" w:frame="1"/>
        </w:rPr>
        <w:t>农机购置补贴机具核验</w:t>
      </w:r>
      <w:r w:rsidR="00F55CDC">
        <w:rPr>
          <w:rFonts w:asciiTheme="minorEastAsia" w:hAnsiTheme="minorEastAsia" w:cs="宋体" w:hint="eastAsia"/>
          <w:b/>
          <w:bCs/>
          <w:kern w:val="0"/>
          <w:sz w:val="44"/>
          <w:szCs w:val="44"/>
          <w:bdr w:val="none" w:sz="0" w:space="0" w:color="auto" w:frame="1"/>
        </w:rPr>
        <w:t>制度</w:t>
      </w:r>
    </w:p>
    <w:p w:rsidR="001F5717" w:rsidRDefault="001F5717" w:rsidP="00C64398">
      <w:pPr>
        <w:jc w:val="center"/>
        <w:rPr>
          <w:rFonts w:asciiTheme="minorEastAsia" w:hAnsiTheme="minorEastAsia" w:cs="宋体"/>
          <w:b/>
          <w:bCs/>
          <w:kern w:val="0"/>
          <w:sz w:val="44"/>
          <w:szCs w:val="44"/>
          <w:bdr w:val="none" w:sz="0" w:space="0" w:color="auto" w:frame="1"/>
        </w:rPr>
      </w:pPr>
      <w:r>
        <w:rPr>
          <w:rFonts w:asciiTheme="minorEastAsia" w:hAnsiTheme="minorEastAsia" w:cs="宋体" w:hint="eastAsia"/>
          <w:b/>
          <w:bCs/>
          <w:kern w:val="0"/>
          <w:sz w:val="44"/>
          <w:szCs w:val="44"/>
          <w:bdr w:val="none" w:sz="0" w:space="0" w:color="auto" w:frame="1"/>
        </w:rPr>
        <w:t>(2021年度)</w:t>
      </w:r>
    </w:p>
    <w:p w:rsidR="00F55CDC" w:rsidRPr="00F55CDC" w:rsidRDefault="00F55CDC" w:rsidP="00C64398">
      <w:pPr>
        <w:jc w:val="center"/>
        <w:rPr>
          <w:rFonts w:asciiTheme="minorEastAsia" w:hAnsiTheme="minorEastAsia" w:cs="宋体"/>
          <w:b/>
          <w:kern w:val="0"/>
          <w:sz w:val="44"/>
          <w:szCs w:val="44"/>
        </w:rPr>
      </w:pPr>
    </w:p>
    <w:p w:rsidR="00F55CDC" w:rsidRDefault="00F55CDC" w:rsidP="00E538AB">
      <w:pPr>
        <w:ind w:firstLineChars="200" w:firstLine="640"/>
        <w:jc w:val="left"/>
        <w:rPr>
          <w:rFonts w:asciiTheme="minorEastAsia" w:hAnsiTheme="minorEastAsia" w:cs="宋体"/>
          <w:kern w:val="0"/>
          <w:sz w:val="32"/>
          <w:szCs w:val="32"/>
        </w:rPr>
      </w:pPr>
      <w:r w:rsidRPr="00F55CDC">
        <w:rPr>
          <w:rFonts w:asciiTheme="minorEastAsia" w:hAnsiTheme="minorEastAsia" w:cs="宋体" w:hint="eastAsia"/>
          <w:kern w:val="0"/>
          <w:sz w:val="32"/>
          <w:szCs w:val="32"/>
        </w:rPr>
        <w:t>为加强和规范我县农机购置补贴机具核验工作，</w:t>
      </w:r>
      <w:r w:rsidR="001F5717">
        <w:rPr>
          <w:rFonts w:asciiTheme="minorEastAsia" w:hAnsiTheme="minorEastAsia" w:cs="宋体" w:hint="eastAsia"/>
          <w:kern w:val="0"/>
          <w:sz w:val="32"/>
          <w:szCs w:val="32"/>
        </w:rPr>
        <w:t>建立科学规范、务实高效的工作机制，切实</w:t>
      </w:r>
      <w:r w:rsidRPr="00F55CDC">
        <w:rPr>
          <w:rFonts w:asciiTheme="minorEastAsia" w:hAnsiTheme="minorEastAsia" w:cs="宋体" w:hint="eastAsia"/>
          <w:kern w:val="0"/>
          <w:sz w:val="32"/>
          <w:szCs w:val="32"/>
        </w:rPr>
        <w:t>做好农机购置补贴政策实施工作，</w:t>
      </w:r>
      <w:r w:rsidR="001F5717">
        <w:rPr>
          <w:rFonts w:asciiTheme="minorEastAsia" w:hAnsiTheme="minorEastAsia" w:cs="宋体" w:hint="eastAsia"/>
          <w:kern w:val="0"/>
          <w:sz w:val="32"/>
          <w:szCs w:val="32"/>
        </w:rPr>
        <w:t>按照</w:t>
      </w:r>
      <w:r w:rsidRPr="00F55CDC">
        <w:rPr>
          <w:rFonts w:asciiTheme="minorEastAsia" w:hAnsiTheme="minorEastAsia" w:cs="宋体" w:hint="eastAsia"/>
          <w:bCs/>
          <w:kern w:val="0"/>
          <w:sz w:val="32"/>
          <w:szCs w:val="32"/>
          <w:bdr w:val="none" w:sz="0" w:space="0" w:color="auto" w:frame="1"/>
        </w:rPr>
        <w:t>陕西省</w:t>
      </w:r>
      <w:r w:rsidR="001F5717">
        <w:rPr>
          <w:rFonts w:asciiTheme="minorEastAsia" w:hAnsiTheme="minorEastAsia" w:cs="宋体" w:hint="eastAsia"/>
          <w:bCs/>
          <w:kern w:val="0"/>
          <w:sz w:val="32"/>
          <w:szCs w:val="32"/>
          <w:bdr w:val="none" w:sz="0" w:space="0" w:color="auto" w:frame="1"/>
        </w:rPr>
        <w:t>农业农村厅办公室《关于进一步规范农机购置补贴机具核验工作的通知》陕农办发（2021）174号文件要求</w:t>
      </w:r>
      <w:r w:rsidRPr="00F55CDC">
        <w:rPr>
          <w:rFonts w:asciiTheme="minorEastAsia" w:hAnsiTheme="minorEastAsia" w:cs="宋体" w:hint="eastAsia"/>
          <w:kern w:val="0"/>
          <w:sz w:val="32"/>
          <w:szCs w:val="32"/>
        </w:rPr>
        <w:t>，制定本核验工作</w:t>
      </w:r>
      <w:r>
        <w:rPr>
          <w:rFonts w:asciiTheme="minorEastAsia" w:hAnsiTheme="minorEastAsia" w:cs="宋体" w:hint="eastAsia"/>
          <w:kern w:val="0"/>
          <w:sz w:val="32"/>
          <w:szCs w:val="32"/>
        </w:rPr>
        <w:t>制度</w:t>
      </w:r>
      <w:r w:rsidR="00E538AB">
        <w:rPr>
          <w:rFonts w:asciiTheme="minorEastAsia" w:hAnsiTheme="minorEastAsia" w:cs="宋体" w:hint="eastAsia"/>
          <w:kern w:val="0"/>
          <w:sz w:val="32"/>
          <w:szCs w:val="32"/>
        </w:rPr>
        <w:t>，</w:t>
      </w:r>
      <w:r w:rsidRPr="00F55CDC">
        <w:rPr>
          <w:rFonts w:asciiTheme="minorEastAsia" w:hAnsiTheme="minorEastAsia" w:cs="宋体" w:hint="eastAsia"/>
          <w:kern w:val="0"/>
          <w:sz w:val="32"/>
          <w:szCs w:val="32"/>
        </w:rPr>
        <w:t>本</w:t>
      </w:r>
      <w:r w:rsidR="00C36FB7">
        <w:rPr>
          <w:rFonts w:asciiTheme="minorEastAsia" w:hAnsiTheme="minorEastAsia" w:cs="宋体" w:hint="eastAsia"/>
          <w:kern w:val="0"/>
          <w:sz w:val="32"/>
          <w:szCs w:val="32"/>
        </w:rPr>
        <w:t>制度</w:t>
      </w:r>
      <w:r w:rsidR="00C64398">
        <w:rPr>
          <w:rFonts w:asciiTheme="minorEastAsia" w:hAnsiTheme="minorEastAsia" w:cs="宋体" w:hint="eastAsia"/>
          <w:kern w:val="0"/>
          <w:sz w:val="32"/>
          <w:szCs w:val="32"/>
        </w:rPr>
        <w:t>适用于</w:t>
      </w:r>
      <w:r w:rsidR="00E538AB">
        <w:rPr>
          <w:rFonts w:asciiTheme="minorEastAsia" w:hAnsiTheme="minorEastAsia" w:cs="宋体" w:hint="eastAsia"/>
          <w:kern w:val="0"/>
          <w:sz w:val="32"/>
          <w:szCs w:val="32"/>
        </w:rPr>
        <w:t>蒲城</w:t>
      </w:r>
      <w:r w:rsidR="00C36FB7">
        <w:rPr>
          <w:rFonts w:asciiTheme="minorEastAsia" w:hAnsiTheme="minorEastAsia" w:cs="宋体" w:hint="eastAsia"/>
          <w:kern w:val="0"/>
          <w:sz w:val="32"/>
          <w:szCs w:val="32"/>
        </w:rPr>
        <w:t>县</w:t>
      </w:r>
      <w:r w:rsidR="00C64398">
        <w:rPr>
          <w:rFonts w:asciiTheme="minorEastAsia" w:hAnsiTheme="minorEastAsia" w:cs="宋体" w:hint="eastAsia"/>
          <w:kern w:val="0"/>
          <w:sz w:val="32"/>
          <w:szCs w:val="32"/>
        </w:rPr>
        <w:t>域</w:t>
      </w:r>
      <w:r w:rsidRPr="00F55CDC">
        <w:rPr>
          <w:rFonts w:asciiTheme="minorEastAsia" w:hAnsiTheme="minorEastAsia" w:cs="宋体" w:hint="eastAsia"/>
          <w:kern w:val="0"/>
          <w:sz w:val="32"/>
          <w:szCs w:val="32"/>
        </w:rPr>
        <w:t>内农机购置补贴机具的核验工作。</w:t>
      </w:r>
    </w:p>
    <w:p w:rsidR="00F55CDC" w:rsidRPr="00F55CDC" w:rsidRDefault="00F55CDC" w:rsidP="00C64398">
      <w:pPr>
        <w:ind w:firstLineChars="200" w:firstLine="640"/>
        <w:jc w:val="left"/>
        <w:rPr>
          <w:rFonts w:asciiTheme="minorEastAsia" w:hAnsiTheme="minorEastAsia" w:cs="宋体"/>
          <w:kern w:val="0"/>
          <w:sz w:val="32"/>
          <w:szCs w:val="32"/>
        </w:rPr>
      </w:pPr>
      <w:r w:rsidRPr="00F55CDC">
        <w:rPr>
          <w:rFonts w:asciiTheme="minorEastAsia" w:hAnsiTheme="minorEastAsia" w:cs="宋体" w:hint="eastAsia"/>
          <w:kern w:val="0"/>
          <w:sz w:val="32"/>
          <w:szCs w:val="32"/>
        </w:rPr>
        <w:t>本</w:t>
      </w:r>
      <w:r w:rsidR="00C36FB7">
        <w:rPr>
          <w:rFonts w:asciiTheme="minorEastAsia" w:hAnsiTheme="minorEastAsia" w:cs="宋体" w:hint="eastAsia"/>
          <w:kern w:val="0"/>
          <w:sz w:val="32"/>
          <w:szCs w:val="32"/>
        </w:rPr>
        <w:t>制度</w:t>
      </w:r>
      <w:r w:rsidRPr="00F55CDC">
        <w:rPr>
          <w:rFonts w:asciiTheme="minorEastAsia" w:hAnsiTheme="minorEastAsia" w:cs="宋体" w:hint="eastAsia"/>
          <w:kern w:val="0"/>
          <w:sz w:val="32"/>
          <w:szCs w:val="32"/>
        </w:rPr>
        <w:t>所称核验，是指</w:t>
      </w:r>
      <w:r w:rsidR="00E538AB">
        <w:rPr>
          <w:rFonts w:asciiTheme="minorEastAsia" w:hAnsiTheme="minorEastAsia" w:cs="宋体" w:hint="eastAsia"/>
          <w:kern w:val="0"/>
          <w:sz w:val="32"/>
          <w:szCs w:val="32"/>
        </w:rPr>
        <w:t>县域内财政、</w:t>
      </w:r>
      <w:r w:rsidRPr="00F55CDC">
        <w:rPr>
          <w:rFonts w:asciiTheme="minorEastAsia" w:hAnsiTheme="minorEastAsia" w:cs="宋体" w:hint="eastAsia"/>
          <w:kern w:val="0"/>
          <w:sz w:val="32"/>
          <w:szCs w:val="32"/>
        </w:rPr>
        <w:t>农机</w:t>
      </w:r>
      <w:r w:rsidR="00CA3D93">
        <w:rPr>
          <w:rFonts w:asciiTheme="minorEastAsia" w:hAnsiTheme="minorEastAsia" w:cs="宋体" w:hint="eastAsia"/>
          <w:kern w:val="0"/>
          <w:sz w:val="32"/>
          <w:szCs w:val="32"/>
        </w:rPr>
        <w:t>化</w:t>
      </w:r>
      <w:r w:rsidRPr="00F55CDC">
        <w:rPr>
          <w:rFonts w:asciiTheme="minorEastAsia" w:hAnsiTheme="minorEastAsia" w:cs="宋体" w:hint="eastAsia"/>
          <w:kern w:val="0"/>
          <w:sz w:val="32"/>
          <w:szCs w:val="32"/>
        </w:rPr>
        <w:t>主管部门</w:t>
      </w:r>
      <w:r w:rsidR="00E538AB">
        <w:rPr>
          <w:rFonts w:asciiTheme="minorEastAsia" w:hAnsiTheme="minorEastAsia" w:cs="宋体" w:hint="eastAsia"/>
          <w:kern w:val="0"/>
          <w:sz w:val="32"/>
          <w:szCs w:val="32"/>
        </w:rPr>
        <w:t>及各镇（办）农机</w:t>
      </w:r>
      <w:r w:rsidR="00C36FB7">
        <w:rPr>
          <w:rFonts w:asciiTheme="minorEastAsia" w:hAnsiTheme="minorEastAsia" w:cs="宋体" w:hint="eastAsia"/>
          <w:kern w:val="0"/>
          <w:sz w:val="32"/>
          <w:szCs w:val="32"/>
        </w:rPr>
        <w:t>补贴</w:t>
      </w:r>
      <w:r w:rsidR="00184A75">
        <w:rPr>
          <w:rFonts w:asciiTheme="minorEastAsia" w:hAnsiTheme="minorEastAsia" w:cs="宋体" w:hint="eastAsia"/>
          <w:kern w:val="0"/>
          <w:sz w:val="32"/>
          <w:szCs w:val="32"/>
        </w:rPr>
        <w:t>工作</w:t>
      </w:r>
      <w:r w:rsidR="00C36FB7">
        <w:rPr>
          <w:rFonts w:asciiTheme="minorEastAsia" w:hAnsiTheme="minorEastAsia" w:cs="宋体" w:hint="eastAsia"/>
          <w:kern w:val="0"/>
          <w:sz w:val="32"/>
          <w:szCs w:val="32"/>
        </w:rPr>
        <w:t>参与</w:t>
      </w:r>
      <w:r w:rsidR="00E538AB">
        <w:rPr>
          <w:rFonts w:asciiTheme="minorEastAsia" w:hAnsiTheme="minorEastAsia" w:cs="宋体" w:hint="eastAsia"/>
          <w:kern w:val="0"/>
          <w:sz w:val="32"/>
          <w:szCs w:val="32"/>
        </w:rPr>
        <w:t>部门</w:t>
      </w:r>
      <w:r w:rsidR="00184A75">
        <w:rPr>
          <w:rFonts w:asciiTheme="minorEastAsia" w:hAnsiTheme="minorEastAsia" w:cs="宋体" w:hint="eastAsia"/>
          <w:kern w:val="0"/>
          <w:sz w:val="32"/>
          <w:szCs w:val="32"/>
        </w:rPr>
        <w:t>，</w:t>
      </w:r>
      <w:r w:rsidRPr="00F55CDC">
        <w:rPr>
          <w:rFonts w:asciiTheme="minorEastAsia" w:hAnsiTheme="minorEastAsia" w:cs="宋体" w:hint="eastAsia"/>
          <w:kern w:val="0"/>
          <w:sz w:val="32"/>
          <w:szCs w:val="32"/>
        </w:rPr>
        <w:t>对提出农机购置补贴申请的购机者及其购置的补贴机具</w:t>
      </w:r>
      <w:r w:rsidR="00184A75">
        <w:rPr>
          <w:rFonts w:asciiTheme="minorEastAsia" w:hAnsiTheme="minorEastAsia" w:cs="宋体" w:hint="eastAsia"/>
          <w:kern w:val="0"/>
          <w:sz w:val="32"/>
          <w:szCs w:val="32"/>
        </w:rPr>
        <w:t>，</w:t>
      </w:r>
      <w:r w:rsidR="00E538AB">
        <w:rPr>
          <w:rFonts w:asciiTheme="minorEastAsia" w:hAnsiTheme="minorEastAsia" w:cs="宋体" w:hint="eastAsia"/>
          <w:kern w:val="0"/>
          <w:sz w:val="32"/>
          <w:szCs w:val="32"/>
        </w:rPr>
        <w:t>按照《蒲城县20</w:t>
      </w:r>
      <w:r w:rsidR="001F5717">
        <w:rPr>
          <w:rFonts w:asciiTheme="minorEastAsia" w:hAnsiTheme="minorEastAsia" w:cs="宋体" w:hint="eastAsia"/>
          <w:kern w:val="0"/>
          <w:sz w:val="32"/>
          <w:szCs w:val="32"/>
        </w:rPr>
        <w:t>21</w:t>
      </w:r>
      <w:r w:rsidR="00E538AB">
        <w:rPr>
          <w:rFonts w:asciiTheme="minorEastAsia" w:hAnsiTheme="minorEastAsia" w:cs="宋体" w:hint="eastAsia"/>
          <w:kern w:val="0"/>
          <w:sz w:val="32"/>
          <w:szCs w:val="32"/>
        </w:rPr>
        <w:t>-202</w:t>
      </w:r>
      <w:r w:rsidR="001F5717">
        <w:rPr>
          <w:rFonts w:asciiTheme="minorEastAsia" w:hAnsiTheme="minorEastAsia" w:cs="宋体" w:hint="eastAsia"/>
          <w:kern w:val="0"/>
          <w:sz w:val="32"/>
          <w:szCs w:val="32"/>
        </w:rPr>
        <w:t>3年</w:t>
      </w:r>
      <w:r w:rsidR="00E538AB">
        <w:rPr>
          <w:rFonts w:asciiTheme="minorEastAsia" w:hAnsiTheme="minorEastAsia" w:cs="宋体" w:hint="eastAsia"/>
          <w:kern w:val="0"/>
          <w:sz w:val="32"/>
          <w:szCs w:val="32"/>
        </w:rPr>
        <w:t>农机购置补贴</w:t>
      </w:r>
      <w:r w:rsidR="001F5717">
        <w:rPr>
          <w:rFonts w:asciiTheme="minorEastAsia" w:hAnsiTheme="minorEastAsia" w:cs="宋体" w:hint="eastAsia"/>
          <w:kern w:val="0"/>
          <w:sz w:val="32"/>
          <w:szCs w:val="32"/>
        </w:rPr>
        <w:t>工作</w:t>
      </w:r>
      <w:r w:rsidR="00E538AB">
        <w:rPr>
          <w:rFonts w:asciiTheme="minorEastAsia" w:hAnsiTheme="minorEastAsia" w:cs="宋体" w:hint="eastAsia"/>
          <w:kern w:val="0"/>
          <w:sz w:val="32"/>
          <w:szCs w:val="32"/>
        </w:rPr>
        <w:t>实施方案》蒲农发【20</w:t>
      </w:r>
      <w:r w:rsidR="001F5717">
        <w:rPr>
          <w:rFonts w:asciiTheme="minorEastAsia" w:hAnsiTheme="minorEastAsia" w:cs="宋体" w:hint="eastAsia"/>
          <w:kern w:val="0"/>
          <w:sz w:val="32"/>
          <w:szCs w:val="32"/>
        </w:rPr>
        <w:t>21</w:t>
      </w:r>
      <w:r w:rsidR="00E538AB">
        <w:rPr>
          <w:rFonts w:asciiTheme="minorEastAsia" w:hAnsiTheme="minorEastAsia" w:cs="宋体" w:hint="eastAsia"/>
          <w:kern w:val="0"/>
          <w:sz w:val="32"/>
          <w:szCs w:val="32"/>
        </w:rPr>
        <w:t>】</w:t>
      </w:r>
      <w:r w:rsidR="001F5717">
        <w:rPr>
          <w:rFonts w:asciiTheme="minorEastAsia" w:hAnsiTheme="minorEastAsia" w:cs="宋体" w:hint="eastAsia"/>
          <w:kern w:val="0"/>
          <w:sz w:val="32"/>
          <w:szCs w:val="32"/>
        </w:rPr>
        <w:t>168</w:t>
      </w:r>
      <w:r w:rsidR="00E44D7F">
        <w:rPr>
          <w:rFonts w:asciiTheme="minorEastAsia" w:hAnsiTheme="minorEastAsia" w:cs="宋体" w:hint="eastAsia"/>
          <w:kern w:val="0"/>
          <w:sz w:val="32"/>
          <w:szCs w:val="32"/>
        </w:rPr>
        <w:t>号文件，</w:t>
      </w:r>
      <w:r w:rsidR="00E538AB">
        <w:rPr>
          <w:rFonts w:asciiTheme="minorEastAsia" w:hAnsiTheme="minorEastAsia" w:cs="宋体" w:hint="eastAsia"/>
          <w:kern w:val="0"/>
          <w:sz w:val="32"/>
          <w:szCs w:val="32"/>
        </w:rPr>
        <w:t>进行</w:t>
      </w:r>
      <w:r w:rsidRPr="00F55CDC">
        <w:rPr>
          <w:rFonts w:asciiTheme="minorEastAsia" w:hAnsiTheme="minorEastAsia" w:cs="宋体" w:hint="eastAsia"/>
          <w:kern w:val="0"/>
          <w:sz w:val="32"/>
          <w:szCs w:val="32"/>
        </w:rPr>
        <w:t>合规性</w:t>
      </w:r>
      <w:r w:rsidR="00E538AB">
        <w:rPr>
          <w:rFonts w:asciiTheme="minorEastAsia" w:hAnsiTheme="minorEastAsia" w:cs="宋体" w:hint="eastAsia"/>
          <w:kern w:val="0"/>
          <w:sz w:val="32"/>
          <w:szCs w:val="32"/>
        </w:rPr>
        <w:t>的</w:t>
      </w:r>
      <w:r w:rsidRPr="00F55CDC">
        <w:rPr>
          <w:rFonts w:asciiTheme="minorEastAsia" w:hAnsiTheme="minorEastAsia" w:cs="宋体" w:hint="eastAsia"/>
          <w:kern w:val="0"/>
          <w:sz w:val="32"/>
          <w:szCs w:val="32"/>
        </w:rPr>
        <w:t xml:space="preserve">抽查核实。 </w:t>
      </w:r>
    </w:p>
    <w:p w:rsidR="00B92ACF" w:rsidRDefault="00B92ACF" w:rsidP="00E44D7F">
      <w:pPr>
        <w:jc w:val="left"/>
        <w:rPr>
          <w:rFonts w:asciiTheme="minorEastAsia" w:hAnsiTheme="minorEastAsia" w:cs="宋体"/>
          <w:kern w:val="0"/>
          <w:sz w:val="32"/>
          <w:szCs w:val="32"/>
        </w:rPr>
      </w:pPr>
      <w:r>
        <w:rPr>
          <w:rFonts w:asciiTheme="minorEastAsia" w:hAnsiTheme="minorEastAsia" w:cs="宋体" w:hint="eastAsia"/>
          <w:kern w:val="0"/>
          <w:sz w:val="32"/>
          <w:szCs w:val="32"/>
        </w:rPr>
        <w:t>一、</w:t>
      </w:r>
      <w:r w:rsidRPr="00B92ACF">
        <w:rPr>
          <w:rFonts w:asciiTheme="minorEastAsia" w:hAnsiTheme="minorEastAsia" w:cs="宋体" w:hint="eastAsia"/>
          <w:kern w:val="0"/>
          <w:sz w:val="32"/>
          <w:szCs w:val="32"/>
        </w:rPr>
        <w:t>核验内容</w:t>
      </w:r>
    </w:p>
    <w:p w:rsidR="00B92ACF" w:rsidRPr="00B92ACF" w:rsidRDefault="00B92ACF" w:rsidP="00B92ACF">
      <w:pPr>
        <w:ind w:firstLineChars="200" w:firstLine="640"/>
        <w:jc w:val="left"/>
        <w:rPr>
          <w:rFonts w:asciiTheme="minorEastAsia" w:hAnsiTheme="minorEastAsia" w:cs="宋体"/>
          <w:kern w:val="0"/>
          <w:sz w:val="32"/>
          <w:szCs w:val="32"/>
        </w:rPr>
      </w:pPr>
      <w:r w:rsidRPr="00B92ACF">
        <w:rPr>
          <w:rFonts w:asciiTheme="minorEastAsia" w:hAnsiTheme="minorEastAsia" w:cs="宋体" w:hint="eastAsia"/>
          <w:kern w:val="0"/>
          <w:sz w:val="32"/>
          <w:szCs w:val="32"/>
        </w:rPr>
        <w:t>农机购置补贴机具的核验工作是指我县农机</w:t>
      </w:r>
      <w:r w:rsidR="00CA3D93">
        <w:rPr>
          <w:rFonts w:asciiTheme="minorEastAsia" w:hAnsiTheme="minorEastAsia" w:cs="宋体" w:hint="eastAsia"/>
          <w:kern w:val="0"/>
          <w:sz w:val="32"/>
          <w:szCs w:val="32"/>
        </w:rPr>
        <w:t>化</w:t>
      </w:r>
      <w:r w:rsidRPr="00B92ACF">
        <w:rPr>
          <w:rFonts w:asciiTheme="minorEastAsia" w:hAnsiTheme="minorEastAsia" w:cs="宋体" w:hint="eastAsia"/>
          <w:kern w:val="0"/>
          <w:sz w:val="32"/>
          <w:szCs w:val="32"/>
        </w:rPr>
        <w:t>主管部</w:t>
      </w:r>
      <w:r w:rsidR="002559ED">
        <w:rPr>
          <w:rFonts w:asciiTheme="minorEastAsia" w:hAnsiTheme="minorEastAsia" w:cs="宋体" w:hint="eastAsia"/>
          <w:kern w:val="0"/>
          <w:sz w:val="32"/>
          <w:szCs w:val="32"/>
        </w:rPr>
        <w:t>门</w:t>
      </w:r>
      <w:r w:rsidRPr="00B92ACF">
        <w:rPr>
          <w:rFonts w:asciiTheme="minorEastAsia" w:hAnsiTheme="minorEastAsia" w:cs="宋体" w:hint="eastAsia"/>
          <w:kern w:val="0"/>
          <w:sz w:val="32"/>
          <w:szCs w:val="32"/>
        </w:rPr>
        <w:t>及各镇办</w:t>
      </w:r>
      <w:r>
        <w:rPr>
          <w:rFonts w:asciiTheme="minorEastAsia" w:hAnsiTheme="minorEastAsia" w:cs="宋体" w:hint="eastAsia"/>
          <w:kern w:val="0"/>
          <w:sz w:val="32"/>
          <w:szCs w:val="32"/>
        </w:rPr>
        <w:t>对我县县域内从事农业生产的个人和农业生产经营组织（以下简称“购机者”）申请农机购置补贴时提供的相关资料进行形式审核、对机具进行核查的工作。购机者申请核验时应提供下列材料及机具：</w:t>
      </w:r>
    </w:p>
    <w:p w:rsidR="00F55CDC" w:rsidRDefault="00184A75" w:rsidP="00C64398">
      <w:pPr>
        <w:ind w:firstLine="630"/>
        <w:jc w:val="left"/>
        <w:rPr>
          <w:rFonts w:asciiTheme="minorEastAsia" w:hAnsiTheme="minorEastAsia" w:cs="宋体"/>
          <w:kern w:val="0"/>
          <w:sz w:val="32"/>
          <w:szCs w:val="32"/>
        </w:rPr>
      </w:pPr>
      <w:r>
        <w:rPr>
          <w:rFonts w:asciiTheme="minorEastAsia" w:hAnsiTheme="minorEastAsia" w:cs="宋体" w:hint="eastAsia"/>
          <w:kern w:val="0"/>
          <w:sz w:val="32"/>
          <w:szCs w:val="32"/>
        </w:rPr>
        <w:t>1、</w:t>
      </w:r>
      <w:r w:rsidR="00F55CDC" w:rsidRPr="00F55CDC">
        <w:rPr>
          <w:rFonts w:asciiTheme="minorEastAsia" w:hAnsiTheme="minorEastAsia" w:cs="宋体" w:hint="eastAsia"/>
          <w:kern w:val="0"/>
          <w:sz w:val="32"/>
          <w:szCs w:val="32"/>
        </w:rPr>
        <w:t>购机者身份</w:t>
      </w:r>
      <w:r w:rsidR="001F5717">
        <w:rPr>
          <w:rFonts w:asciiTheme="minorEastAsia" w:hAnsiTheme="minorEastAsia" w:cs="宋体" w:hint="eastAsia"/>
          <w:kern w:val="0"/>
          <w:sz w:val="32"/>
          <w:szCs w:val="32"/>
        </w:rPr>
        <w:t>信息。个人身份证或农业生产经营组织</w:t>
      </w:r>
      <w:r w:rsidR="001F5717">
        <w:rPr>
          <w:rFonts w:asciiTheme="minorEastAsia" w:hAnsiTheme="minorEastAsia" w:cs="宋体" w:hint="eastAsia"/>
          <w:kern w:val="0"/>
          <w:sz w:val="32"/>
          <w:szCs w:val="32"/>
        </w:rPr>
        <w:lastRenderedPageBreak/>
        <w:t>工商营业执照（统一社会信息代码）及其法定代表人身份证件等信息</w:t>
      </w:r>
      <w:r w:rsidR="00F55CDC" w:rsidRPr="00F55CDC">
        <w:rPr>
          <w:rFonts w:asciiTheme="minorEastAsia" w:hAnsiTheme="minorEastAsia" w:cs="宋体" w:hint="eastAsia"/>
          <w:kern w:val="0"/>
          <w:sz w:val="32"/>
          <w:szCs w:val="32"/>
        </w:rPr>
        <w:t>；</w:t>
      </w:r>
    </w:p>
    <w:p w:rsidR="00F55CDC" w:rsidRDefault="00184A75" w:rsidP="00C64398">
      <w:pPr>
        <w:ind w:firstLine="630"/>
        <w:jc w:val="left"/>
        <w:rPr>
          <w:rFonts w:asciiTheme="minorEastAsia" w:hAnsiTheme="minorEastAsia" w:cs="宋体"/>
          <w:kern w:val="0"/>
          <w:sz w:val="32"/>
          <w:szCs w:val="32"/>
        </w:rPr>
      </w:pPr>
      <w:r>
        <w:rPr>
          <w:rFonts w:asciiTheme="minorEastAsia" w:hAnsiTheme="minorEastAsia" w:cs="宋体" w:hint="eastAsia"/>
          <w:kern w:val="0"/>
          <w:sz w:val="32"/>
          <w:szCs w:val="32"/>
        </w:rPr>
        <w:t>2、</w:t>
      </w:r>
      <w:r w:rsidR="001F5717">
        <w:rPr>
          <w:rFonts w:asciiTheme="minorEastAsia" w:hAnsiTheme="minorEastAsia" w:cs="宋体" w:hint="eastAsia"/>
          <w:kern w:val="0"/>
          <w:sz w:val="32"/>
          <w:szCs w:val="32"/>
        </w:rPr>
        <w:t>购买信息。购买补贴机具税控</w:t>
      </w:r>
      <w:r w:rsidR="00F55CDC" w:rsidRPr="00F55CDC">
        <w:rPr>
          <w:rFonts w:asciiTheme="minorEastAsia" w:hAnsiTheme="minorEastAsia" w:cs="宋体" w:hint="eastAsia"/>
          <w:kern w:val="0"/>
          <w:sz w:val="32"/>
          <w:szCs w:val="32"/>
        </w:rPr>
        <w:t>发票</w:t>
      </w:r>
      <w:r w:rsidR="00B06F2F">
        <w:rPr>
          <w:rFonts w:asciiTheme="minorEastAsia" w:hAnsiTheme="minorEastAsia" w:cs="宋体" w:hint="eastAsia"/>
          <w:kern w:val="0"/>
          <w:sz w:val="32"/>
          <w:szCs w:val="32"/>
        </w:rPr>
        <w:t>等信息</w:t>
      </w:r>
      <w:r w:rsidR="00F55CDC" w:rsidRPr="00F55CDC">
        <w:rPr>
          <w:rFonts w:asciiTheme="minorEastAsia" w:hAnsiTheme="minorEastAsia" w:cs="宋体" w:hint="eastAsia"/>
          <w:kern w:val="0"/>
          <w:sz w:val="32"/>
          <w:szCs w:val="32"/>
        </w:rPr>
        <w:t>；</w:t>
      </w:r>
    </w:p>
    <w:p w:rsidR="00F55CDC" w:rsidRDefault="00184A75" w:rsidP="00C64398">
      <w:pPr>
        <w:ind w:firstLine="630"/>
        <w:jc w:val="left"/>
        <w:rPr>
          <w:rFonts w:asciiTheme="minorEastAsia" w:hAnsiTheme="minorEastAsia" w:cs="宋体"/>
          <w:kern w:val="0"/>
          <w:sz w:val="32"/>
          <w:szCs w:val="32"/>
        </w:rPr>
      </w:pPr>
      <w:r>
        <w:rPr>
          <w:rFonts w:asciiTheme="minorEastAsia" w:hAnsiTheme="minorEastAsia" w:cs="宋体" w:hint="eastAsia"/>
          <w:kern w:val="0"/>
          <w:sz w:val="32"/>
          <w:szCs w:val="32"/>
        </w:rPr>
        <w:t>3、</w:t>
      </w:r>
      <w:r w:rsidR="00B06F2F">
        <w:rPr>
          <w:rFonts w:asciiTheme="minorEastAsia" w:hAnsiTheme="minorEastAsia" w:cs="宋体" w:hint="eastAsia"/>
          <w:kern w:val="0"/>
          <w:sz w:val="32"/>
          <w:szCs w:val="32"/>
        </w:rPr>
        <w:t>购置机具信息。机具实物上的固定名牌信息、农机购置补贴辅助系统所对应机具的信息、牌证管理机具的行驶证、登记证书等信息</w:t>
      </w:r>
      <w:r w:rsidR="00F55CDC" w:rsidRPr="00F55CDC">
        <w:rPr>
          <w:rFonts w:asciiTheme="minorEastAsia" w:hAnsiTheme="minorEastAsia" w:cs="宋体" w:hint="eastAsia"/>
          <w:kern w:val="0"/>
          <w:sz w:val="32"/>
          <w:szCs w:val="32"/>
        </w:rPr>
        <w:t>；</w:t>
      </w:r>
    </w:p>
    <w:p w:rsidR="00B06F2F" w:rsidRDefault="00B06F2F" w:rsidP="00C64398">
      <w:pPr>
        <w:ind w:firstLine="630"/>
        <w:jc w:val="left"/>
        <w:rPr>
          <w:rFonts w:asciiTheme="minorEastAsia" w:hAnsiTheme="minorEastAsia" w:cs="宋体"/>
          <w:kern w:val="0"/>
          <w:sz w:val="32"/>
          <w:szCs w:val="32"/>
        </w:rPr>
      </w:pPr>
      <w:r>
        <w:rPr>
          <w:rFonts w:asciiTheme="minorEastAsia" w:hAnsiTheme="minorEastAsia" w:cs="宋体" w:hint="eastAsia"/>
          <w:kern w:val="0"/>
          <w:sz w:val="32"/>
          <w:szCs w:val="32"/>
        </w:rPr>
        <w:t>4、其他信息材料。购机者惠农“一卡通”账号、开户名等信息，以及政策实施要求提供的其他必要信息。</w:t>
      </w:r>
    </w:p>
    <w:p w:rsidR="00B92ACF" w:rsidRDefault="00B92ACF" w:rsidP="00C64398">
      <w:pPr>
        <w:ind w:firstLine="630"/>
        <w:jc w:val="left"/>
        <w:rPr>
          <w:rFonts w:asciiTheme="minorEastAsia" w:hAnsiTheme="minorEastAsia" w:cs="宋体"/>
          <w:kern w:val="0"/>
          <w:sz w:val="32"/>
          <w:szCs w:val="32"/>
        </w:rPr>
      </w:pPr>
      <w:r>
        <w:rPr>
          <w:rFonts w:asciiTheme="minorEastAsia" w:hAnsiTheme="minorEastAsia" w:cs="宋体" w:hint="eastAsia"/>
          <w:kern w:val="0"/>
          <w:sz w:val="32"/>
          <w:szCs w:val="32"/>
        </w:rPr>
        <w:t>上述信息的真实性、完整性和有效性由购机者、产销企业和农机安全监理机构分别责任，并承担相应的法律责任。</w:t>
      </w:r>
    </w:p>
    <w:p w:rsidR="00B92ACF" w:rsidRDefault="00B92ACF" w:rsidP="00B92ACF">
      <w:pPr>
        <w:jc w:val="left"/>
        <w:rPr>
          <w:rFonts w:asciiTheme="minorEastAsia" w:hAnsiTheme="minorEastAsia" w:cs="宋体"/>
          <w:kern w:val="0"/>
          <w:sz w:val="32"/>
          <w:szCs w:val="32"/>
        </w:rPr>
      </w:pPr>
      <w:r>
        <w:rPr>
          <w:rFonts w:asciiTheme="minorEastAsia" w:hAnsiTheme="minorEastAsia" w:cs="宋体" w:hint="eastAsia"/>
          <w:kern w:val="0"/>
          <w:sz w:val="32"/>
          <w:szCs w:val="32"/>
        </w:rPr>
        <w:t>二、核验程序及要求</w:t>
      </w:r>
    </w:p>
    <w:p w:rsidR="00B92ACF" w:rsidRDefault="00B92ACF" w:rsidP="00261E0D">
      <w:pPr>
        <w:ind w:firstLineChars="150" w:firstLine="480"/>
        <w:jc w:val="left"/>
        <w:rPr>
          <w:rFonts w:asciiTheme="minorEastAsia" w:hAnsiTheme="minorEastAsia" w:cs="宋体"/>
          <w:kern w:val="0"/>
          <w:sz w:val="32"/>
          <w:szCs w:val="32"/>
        </w:rPr>
      </w:pPr>
      <w:r>
        <w:rPr>
          <w:rFonts w:asciiTheme="minorEastAsia" w:hAnsiTheme="minorEastAsia" w:cs="宋体" w:hint="eastAsia"/>
          <w:kern w:val="0"/>
          <w:sz w:val="32"/>
          <w:szCs w:val="32"/>
        </w:rPr>
        <w:t>（一）核验程序</w:t>
      </w:r>
    </w:p>
    <w:p w:rsidR="00B92ACF" w:rsidRDefault="00B92ACF" w:rsidP="00261E0D">
      <w:pPr>
        <w:ind w:firstLineChars="200" w:firstLine="640"/>
        <w:jc w:val="left"/>
        <w:rPr>
          <w:rFonts w:asciiTheme="minorEastAsia" w:hAnsiTheme="minorEastAsia" w:cs="宋体"/>
          <w:kern w:val="0"/>
          <w:sz w:val="32"/>
          <w:szCs w:val="32"/>
        </w:rPr>
      </w:pPr>
      <w:r>
        <w:rPr>
          <w:rFonts w:asciiTheme="minorEastAsia" w:hAnsiTheme="minorEastAsia" w:cs="宋体" w:hint="eastAsia"/>
          <w:kern w:val="0"/>
          <w:sz w:val="32"/>
          <w:szCs w:val="32"/>
        </w:rPr>
        <w:t>机具核验时应“见人、见机、见票”，具体按照下列步骤进行：</w:t>
      </w:r>
    </w:p>
    <w:p w:rsidR="004709B4" w:rsidRDefault="00B92ACF" w:rsidP="00261E0D">
      <w:pPr>
        <w:ind w:firstLineChars="200" w:firstLine="640"/>
        <w:jc w:val="left"/>
        <w:rPr>
          <w:rFonts w:asciiTheme="minorEastAsia" w:hAnsiTheme="minorEastAsia" w:cs="宋体"/>
          <w:kern w:val="0"/>
          <w:sz w:val="32"/>
          <w:szCs w:val="32"/>
        </w:rPr>
      </w:pPr>
      <w:r>
        <w:rPr>
          <w:rFonts w:asciiTheme="minorEastAsia" w:hAnsiTheme="minorEastAsia" w:cs="宋体" w:hint="eastAsia"/>
          <w:kern w:val="0"/>
          <w:sz w:val="32"/>
          <w:szCs w:val="32"/>
        </w:rPr>
        <w:t>1、受理申请。</w:t>
      </w:r>
      <w:r w:rsidR="00971397">
        <w:rPr>
          <w:rFonts w:asciiTheme="minorEastAsia" w:hAnsiTheme="minorEastAsia" w:cs="宋体" w:hint="eastAsia"/>
          <w:kern w:val="0"/>
          <w:sz w:val="32"/>
          <w:szCs w:val="32"/>
        </w:rPr>
        <w:t>一是按规定及时受理购机者自主提出的补贴申请；二是</w:t>
      </w:r>
      <w:r w:rsidR="004709B4">
        <w:rPr>
          <w:rFonts w:asciiTheme="minorEastAsia" w:hAnsiTheme="minorEastAsia" w:cs="宋体" w:hint="eastAsia"/>
          <w:kern w:val="0"/>
          <w:sz w:val="32"/>
          <w:szCs w:val="32"/>
        </w:rPr>
        <w:t>安装类补贴机具在安装调试完毕并运行后，由县农机化主管部门组织，先行核验</w:t>
      </w:r>
      <w:r w:rsidR="00E2703F">
        <w:rPr>
          <w:rFonts w:asciiTheme="minorEastAsia" w:hAnsiTheme="minorEastAsia" w:cs="宋体" w:hint="eastAsia"/>
          <w:kern w:val="0"/>
          <w:sz w:val="32"/>
          <w:szCs w:val="32"/>
        </w:rPr>
        <w:t>后申请购置补贴</w:t>
      </w:r>
      <w:r w:rsidR="004709B4">
        <w:rPr>
          <w:rFonts w:asciiTheme="minorEastAsia" w:hAnsiTheme="minorEastAsia" w:cs="宋体" w:hint="eastAsia"/>
          <w:kern w:val="0"/>
          <w:sz w:val="32"/>
          <w:szCs w:val="32"/>
        </w:rPr>
        <w:t>。</w:t>
      </w:r>
    </w:p>
    <w:p w:rsidR="00971397" w:rsidRDefault="00971397" w:rsidP="00C64398">
      <w:pPr>
        <w:ind w:firstLine="630"/>
        <w:jc w:val="left"/>
        <w:rPr>
          <w:rFonts w:asciiTheme="minorEastAsia" w:hAnsiTheme="minorEastAsia" w:cs="宋体"/>
          <w:kern w:val="0"/>
          <w:sz w:val="32"/>
          <w:szCs w:val="32"/>
        </w:rPr>
      </w:pPr>
      <w:r>
        <w:rPr>
          <w:rFonts w:asciiTheme="minorEastAsia" w:hAnsiTheme="minorEastAsia" w:cs="宋体" w:hint="eastAsia"/>
          <w:kern w:val="0"/>
          <w:sz w:val="32"/>
          <w:szCs w:val="32"/>
        </w:rPr>
        <w:t>2</w:t>
      </w:r>
      <w:r w:rsidR="00261E0D">
        <w:rPr>
          <w:rFonts w:asciiTheme="minorEastAsia" w:hAnsiTheme="minorEastAsia" w:cs="宋体" w:hint="eastAsia"/>
          <w:kern w:val="0"/>
          <w:sz w:val="32"/>
          <w:szCs w:val="32"/>
        </w:rPr>
        <w:t>、材料审核。核对购机者出示的的身份证明、购机税控发票、</w:t>
      </w:r>
      <w:r>
        <w:rPr>
          <w:rFonts w:asciiTheme="minorEastAsia" w:hAnsiTheme="minorEastAsia" w:cs="宋体" w:hint="eastAsia"/>
          <w:kern w:val="0"/>
          <w:sz w:val="32"/>
          <w:szCs w:val="32"/>
        </w:rPr>
        <w:t>惠农</w:t>
      </w:r>
      <w:r w:rsidR="00261E0D">
        <w:rPr>
          <w:rFonts w:asciiTheme="minorEastAsia" w:hAnsiTheme="minorEastAsia" w:cs="宋体" w:hint="eastAsia"/>
          <w:kern w:val="0"/>
          <w:sz w:val="32"/>
          <w:szCs w:val="32"/>
        </w:rPr>
        <w:t>“</w:t>
      </w:r>
      <w:r>
        <w:rPr>
          <w:rFonts w:asciiTheme="minorEastAsia" w:hAnsiTheme="minorEastAsia" w:cs="宋体" w:hint="eastAsia"/>
          <w:kern w:val="0"/>
          <w:sz w:val="32"/>
          <w:szCs w:val="32"/>
        </w:rPr>
        <w:t>一卡通”、牌证机具的行驶证、登记证书的信息完整性、一致性和购机价格的一致性以及补贴要求的其它相关材料。</w:t>
      </w:r>
    </w:p>
    <w:p w:rsidR="00971397" w:rsidRDefault="00971397" w:rsidP="00C64398">
      <w:pPr>
        <w:ind w:firstLine="630"/>
        <w:jc w:val="left"/>
        <w:rPr>
          <w:rFonts w:asciiTheme="minorEastAsia" w:hAnsiTheme="minorEastAsia" w:cs="宋体"/>
          <w:kern w:val="0"/>
          <w:sz w:val="32"/>
          <w:szCs w:val="32"/>
        </w:rPr>
      </w:pPr>
      <w:r>
        <w:rPr>
          <w:rFonts w:asciiTheme="minorEastAsia" w:hAnsiTheme="minorEastAsia" w:cs="宋体" w:hint="eastAsia"/>
          <w:kern w:val="0"/>
          <w:sz w:val="32"/>
          <w:szCs w:val="32"/>
        </w:rPr>
        <w:t>3、人员比对。对购机者、身份证与人机合影（购机者</w:t>
      </w:r>
      <w:r>
        <w:rPr>
          <w:rFonts w:asciiTheme="minorEastAsia" w:hAnsiTheme="minorEastAsia" w:cs="宋体" w:hint="eastAsia"/>
          <w:kern w:val="0"/>
          <w:sz w:val="32"/>
          <w:szCs w:val="32"/>
        </w:rPr>
        <w:lastRenderedPageBreak/>
        <w:t>与产品同框拍照）的符合情况。</w:t>
      </w:r>
    </w:p>
    <w:p w:rsidR="00087A52" w:rsidRDefault="00971397" w:rsidP="00C64398">
      <w:pPr>
        <w:ind w:firstLine="630"/>
        <w:jc w:val="left"/>
        <w:rPr>
          <w:rFonts w:asciiTheme="minorEastAsia" w:hAnsiTheme="minorEastAsia" w:cs="宋体"/>
          <w:kern w:val="0"/>
          <w:sz w:val="32"/>
          <w:szCs w:val="32"/>
        </w:rPr>
      </w:pPr>
      <w:r>
        <w:rPr>
          <w:rFonts w:asciiTheme="minorEastAsia" w:hAnsiTheme="minorEastAsia" w:cs="宋体" w:hint="eastAsia"/>
          <w:kern w:val="0"/>
          <w:sz w:val="32"/>
          <w:szCs w:val="32"/>
        </w:rPr>
        <w:t>4、</w:t>
      </w:r>
      <w:r w:rsidR="00087A52">
        <w:rPr>
          <w:rFonts w:asciiTheme="minorEastAsia" w:hAnsiTheme="minorEastAsia" w:cs="宋体" w:hint="eastAsia"/>
          <w:kern w:val="0"/>
          <w:sz w:val="32"/>
          <w:szCs w:val="32"/>
        </w:rPr>
        <w:t>机具核验。核验方式采取远程视频、下乡入户及电话抽查的方式进行；</w:t>
      </w:r>
    </w:p>
    <w:p w:rsidR="00087A52" w:rsidRDefault="00087A52" w:rsidP="00C64398">
      <w:pPr>
        <w:ind w:firstLine="630"/>
        <w:jc w:val="left"/>
        <w:rPr>
          <w:rFonts w:asciiTheme="minorEastAsia" w:hAnsiTheme="minorEastAsia" w:cs="宋体"/>
          <w:kern w:val="0"/>
          <w:sz w:val="32"/>
          <w:szCs w:val="32"/>
        </w:rPr>
      </w:pPr>
      <w:r>
        <w:rPr>
          <w:rFonts w:asciiTheme="minorEastAsia" w:hAnsiTheme="minorEastAsia" w:cs="宋体" w:hint="eastAsia"/>
          <w:kern w:val="0"/>
          <w:sz w:val="32"/>
          <w:szCs w:val="32"/>
        </w:rPr>
        <w:t>重点机具核验。对补贴额高、风险可控度低的重点机具，重点核验购置机具的外观与省农机购置补贴申办服务系统（以下简称“办理服务系统”）产品图片显示外观的符合性，核对机具铭牌、发动机铭牌、合格证所载信息与购机税控发票、办理服务系统产品信息的相互一致性和完整性；对牌证管理机具，免于现场实物核验，但需核验购机者的《拖拉机和联合收割机行驶证》信息与农机安全监理系统推送给办理服务系统的牌证信息、机具信息是否一致，购机税控发票所显示的经销企业与农机购置补贴办理服务系统内对应的经销信息是否一致。</w:t>
      </w:r>
    </w:p>
    <w:p w:rsidR="00CB7DE8" w:rsidRDefault="00B92ACF" w:rsidP="00CB7DE8">
      <w:pPr>
        <w:ind w:firstLine="630"/>
        <w:jc w:val="left"/>
        <w:rPr>
          <w:rFonts w:asciiTheme="minorEastAsia" w:hAnsiTheme="minorEastAsia" w:cs="宋体"/>
          <w:kern w:val="0"/>
          <w:sz w:val="32"/>
          <w:szCs w:val="32"/>
        </w:rPr>
      </w:pPr>
      <w:r>
        <w:rPr>
          <w:rFonts w:asciiTheme="minorEastAsia" w:hAnsiTheme="minorEastAsia" w:cs="宋体" w:hint="eastAsia"/>
          <w:kern w:val="0"/>
          <w:sz w:val="32"/>
          <w:szCs w:val="32"/>
        </w:rPr>
        <w:t>抽查核验比例</w:t>
      </w:r>
      <w:r w:rsidR="00087A52">
        <w:rPr>
          <w:rFonts w:asciiTheme="minorEastAsia" w:hAnsiTheme="minorEastAsia" w:cs="宋体" w:hint="eastAsia"/>
          <w:kern w:val="0"/>
          <w:sz w:val="32"/>
          <w:szCs w:val="32"/>
        </w:rPr>
        <w:t>。</w:t>
      </w:r>
      <w:r w:rsidR="00B06F2F">
        <w:rPr>
          <w:rFonts w:asciiTheme="minorEastAsia" w:hAnsiTheme="minorEastAsia" w:cs="宋体" w:hint="eastAsia"/>
          <w:kern w:val="0"/>
          <w:sz w:val="32"/>
          <w:szCs w:val="32"/>
        </w:rPr>
        <w:t>对新产品、植保无人机、单台补贴额3000元以上（含）等重点机具和单人多台套、短期内大批量等异常补贴情形，</w:t>
      </w:r>
      <w:r>
        <w:rPr>
          <w:rFonts w:asciiTheme="minorEastAsia" w:hAnsiTheme="minorEastAsia" w:cs="宋体" w:hint="eastAsia"/>
          <w:kern w:val="0"/>
          <w:sz w:val="32"/>
          <w:szCs w:val="32"/>
        </w:rPr>
        <w:t>各镇办</w:t>
      </w:r>
      <w:r w:rsidR="00B06F2F">
        <w:rPr>
          <w:rFonts w:asciiTheme="minorEastAsia" w:hAnsiTheme="minorEastAsia" w:cs="宋体" w:hint="eastAsia"/>
          <w:kern w:val="0"/>
          <w:sz w:val="32"/>
          <w:szCs w:val="32"/>
        </w:rPr>
        <w:t>100%</w:t>
      </w:r>
      <w:r w:rsidR="00261E0D">
        <w:rPr>
          <w:rFonts w:asciiTheme="minorEastAsia" w:hAnsiTheme="minorEastAsia" w:cs="宋体" w:hint="eastAsia"/>
          <w:kern w:val="0"/>
          <w:sz w:val="32"/>
          <w:szCs w:val="32"/>
        </w:rPr>
        <w:t>进行核验</w:t>
      </w:r>
      <w:r w:rsidR="00087A52">
        <w:rPr>
          <w:rFonts w:asciiTheme="minorEastAsia" w:hAnsiTheme="minorEastAsia" w:cs="宋体" w:hint="eastAsia"/>
          <w:kern w:val="0"/>
          <w:sz w:val="32"/>
          <w:szCs w:val="32"/>
        </w:rPr>
        <w:t>；</w:t>
      </w:r>
      <w:r w:rsidR="00CB7DE8">
        <w:rPr>
          <w:rFonts w:asciiTheme="minorEastAsia" w:hAnsiTheme="minorEastAsia" w:cs="宋体" w:hint="eastAsia"/>
          <w:kern w:val="0"/>
          <w:sz w:val="32"/>
          <w:szCs w:val="32"/>
        </w:rPr>
        <w:t>对单台补贴额3000元以下的非重点机具，采取补贴资金兑付后，各镇办按50%比例抽查核验，抽核内容与重点机具相同；对单台机具补贴额在1000元（含1000元）以下的，各镇办按抽检比例不低于10%</w:t>
      </w:r>
      <w:r w:rsidR="00261E0D">
        <w:rPr>
          <w:rFonts w:asciiTheme="minorEastAsia" w:hAnsiTheme="minorEastAsia" w:cs="宋体" w:hint="eastAsia"/>
          <w:kern w:val="0"/>
          <w:sz w:val="32"/>
          <w:szCs w:val="32"/>
        </w:rPr>
        <w:t>；</w:t>
      </w:r>
      <w:r w:rsidR="00CB7DE8">
        <w:rPr>
          <w:rFonts w:asciiTheme="minorEastAsia" w:hAnsiTheme="minorEastAsia" w:cs="宋体" w:hint="eastAsia"/>
          <w:kern w:val="0"/>
          <w:sz w:val="32"/>
          <w:szCs w:val="32"/>
        </w:rPr>
        <w:t>县农机</w:t>
      </w:r>
      <w:r w:rsidR="00CA3D93">
        <w:rPr>
          <w:rFonts w:asciiTheme="minorEastAsia" w:hAnsiTheme="minorEastAsia" w:cs="宋体" w:hint="eastAsia"/>
          <w:kern w:val="0"/>
          <w:sz w:val="32"/>
          <w:szCs w:val="32"/>
        </w:rPr>
        <w:t>化</w:t>
      </w:r>
      <w:r w:rsidR="00CB7DE8">
        <w:rPr>
          <w:rFonts w:asciiTheme="minorEastAsia" w:hAnsiTheme="minorEastAsia" w:cs="宋体" w:hint="eastAsia"/>
          <w:kern w:val="0"/>
          <w:sz w:val="32"/>
          <w:szCs w:val="32"/>
        </w:rPr>
        <w:t>主管部门</w:t>
      </w:r>
      <w:r w:rsidR="00261E0D">
        <w:rPr>
          <w:rFonts w:asciiTheme="minorEastAsia" w:hAnsiTheme="minorEastAsia" w:cs="宋体" w:hint="eastAsia"/>
          <w:kern w:val="0"/>
          <w:sz w:val="32"/>
          <w:szCs w:val="32"/>
        </w:rPr>
        <w:t>按照不低于本年度区域内办理农机购置补贴机具总数量的30%进行抽检</w:t>
      </w:r>
      <w:r w:rsidR="00CB7DE8">
        <w:rPr>
          <w:rFonts w:asciiTheme="minorEastAsia" w:hAnsiTheme="minorEastAsia" w:cs="宋体" w:hint="eastAsia"/>
          <w:kern w:val="0"/>
          <w:sz w:val="32"/>
          <w:szCs w:val="32"/>
        </w:rPr>
        <w:t>。</w:t>
      </w:r>
    </w:p>
    <w:p w:rsidR="00CB7DE8" w:rsidRDefault="00CB7DE8" w:rsidP="00CB7DE8">
      <w:pPr>
        <w:ind w:firstLine="630"/>
        <w:jc w:val="left"/>
        <w:rPr>
          <w:rFonts w:asciiTheme="minorEastAsia" w:hAnsiTheme="minorEastAsia" w:cs="宋体"/>
          <w:kern w:val="0"/>
          <w:sz w:val="32"/>
          <w:szCs w:val="32"/>
        </w:rPr>
      </w:pPr>
      <w:r>
        <w:rPr>
          <w:rFonts w:asciiTheme="minorEastAsia" w:hAnsiTheme="minorEastAsia" w:cs="宋体" w:hint="eastAsia"/>
          <w:kern w:val="0"/>
          <w:sz w:val="32"/>
          <w:szCs w:val="32"/>
        </w:rPr>
        <w:t>5、复核登记。</w:t>
      </w:r>
      <w:r w:rsidR="00261E0D">
        <w:rPr>
          <w:rFonts w:asciiTheme="minorEastAsia" w:hAnsiTheme="minorEastAsia" w:cs="宋体" w:hint="eastAsia"/>
          <w:kern w:val="0"/>
          <w:sz w:val="32"/>
          <w:szCs w:val="32"/>
        </w:rPr>
        <w:t>验货小组</w:t>
      </w:r>
      <w:r>
        <w:rPr>
          <w:rFonts w:asciiTheme="minorEastAsia" w:hAnsiTheme="minorEastAsia" w:cs="宋体" w:hint="eastAsia"/>
          <w:kern w:val="0"/>
          <w:sz w:val="32"/>
          <w:szCs w:val="32"/>
        </w:rPr>
        <w:t>对资料核验、人员比对、机具</w:t>
      </w:r>
      <w:r>
        <w:rPr>
          <w:rFonts w:asciiTheme="minorEastAsia" w:hAnsiTheme="minorEastAsia" w:cs="宋体" w:hint="eastAsia"/>
          <w:kern w:val="0"/>
          <w:sz w:val="32"/>
          <w:szCs w:val="32"/>
        </w:rPr>
        <w:lastRenderedPageBreak/>
        <w:t>核验的程序、方式和签章的规范性进行复核，复核无误后登记立册。</w:t>
      </w:r>
    </w:p>
    <w:p w:rsidR="00261E0D" w:rsidRDefault="00CB7DE8" w:rsidP="00261E0D">
      <w:pPr>
        <w:ind w:firstLine="630"/>
        <w:jc w:val="left"/>
        <w:rPr>
          <w:rFonts w:asciiTheme="minorEastAsia" w:hAnsiTheme="minorEastAsia" w:cs="宋体"/>
          <w:kern w:val="0"/>
          <w:sz w:val="32"/>
          <w:szCs w:val="32"/>
        </w:rPr>
      </w:pPr>
      <w:r>
        <w:rPr>
          <w:rFonts w:asciiTheme="minorEastAsia" w:hAnsiTheme="minorEastAsia" w:cs="宋体" w:hint="eastAsia"/>
          <w:kern w:val="0"/>
          <w:sz w:val="32"/>
          <w:szCs w:val="32"/>
        </w:rPr>
        <w:t>6、公示报送</w:t>
      </w:r>
      <w:r w:rsidR="009A0778">
        <w:rPr>
          <w:rFonts w:asciiTheme="minorEastAsia" w:hAnsiTheme="minorEastAsia" w:cs="宋体" w:hint="eastAsia"/>
          <w:kern w:val="0"/>
          <w:sz w:val="32"/>
          <w:szCs w:val="32"/>
        </w:rPr>
        <w:t>。</w:t>
      </w:r>
      <w:r w:rsidR="00261E0D">
        <w:rPr>
          <w:rFonts w:asciiTheme="minorEastAsia" w:hAnsiTheme="minorEastAsia" w:cs="宋体" w:hint="eastAsia"/>
          <w:kern w:val="0"/>
          <w:sz w:val="32"/>
          <w:szCs w:val="32"/>
        </w:rPr>
        <w:t>验货小组</w:t>
      </w:r>
      <w:r w:rsidR="009A0778">
        <w:rPr>
          <w:rFonts w:asciiTheme="minorEastAsia" w:hAnsiTheme="minorEastAsia" w:cs="宋体" w:hint="eastAsia"/>
          <w:kern w:val="0"/>
          <w:sz w:val="32"/>
          <w:szCs w:val="32"/>
        </w:rPr>
        <w:t>对通过复核的补贴申请信息进行为期不少于5个工作日的公示，公示无异议后报</w:t>
      </w:r>
      <w:r w:rsidR="00261E0D">
        <w:rPr>
          <w:rFonts w:asciiTheme="minorEastAsia" w:hAnsiTheme="minorEastAsia" w:cs="宋体" w:hint="eastAsia"/>
          <w:kern w:val="0"/>
          <w:sz w:val="32"/>
          <w:szCs w:val="32"/>
        </w:rPr>
        <w:t>县农机购置补贴服务股，由县农机购置补贴服务股报</w:t>
      </w:r>
      <w:r w:rsidR="009A0778">
        <w:rPr>
          <w:rFonts w:asciiTheme="minorEastAsia" w:hAnsiTheme="minorEastAsia" w:cs="宋体" w:hint="eastAsia"/>
          <w:kern w:val="0"/>
          <w:sz w:val="32"/>
          <w:szCs w:val="32"/>
        </w:rPr>
        <w:t>送县财政局。</w:t>
      </w:r>
    </w:p>
    <w:p w:rsidR="009A0778" w:rsidRDefault="00261E0D" w:rsidP="00261E0D">
      <w:pPr>
        <w:ind w:firstLineChars="200" w:firstLine="640"/>
        <w:jc w:val="left"/>
        <w:rPr>
          <w:rFonts w:asciiTheme="minorEastAsia" w:hAnsiTheme="minorEastAsia" w:cs="宋体"/>
          <w:kern w:val="0"/>
          <w:sz w:val="32"/>
          <w:szCs w:val="32"/>
        </w:rPr>
      </w:pPr>
      <w:r>
        <w:rPr>
          <w:rFonts w:asciiTheme="minorEastAsia" w:hAnsiTheme="minorEastAsia" w:cs="宋体" w:hint="eastAsia"/>
          <w:kern w:val="0"/>
          <w:sz w:val="32"/>
          <w:szCs w:val="32"/>
        </w:rPr>
        <w:t>（二）</w:t>
      </w:r>
      <w:r w:rsidR="009A0778">
        <w:rPr>
          <w:rFonts w:asciiTheme="minorEastAsia" w:hAnsiTheme="minorEastAsia" w:cs="宋体" w:hint="eastAsia"/>
          <w:kern w:val="0"/>
          <w:sz w:val="32"/>
          <w:szCs w:val="32"/>
        </w:rPr>
        <w:t>核验条件</w:t>
      </w:r>
    </w:p>
    <w:p w:rsidR="009A0778" w:rsidRDefault="009A0778" w:rsidP="00261E0D">
      <w:pPr>
        <w:ind w:firstLineChars="250" w:firstLine="800"/>
        <w:jc w:val="left"/>
        <w:rPr>
          <w:rFonts w:asciiTheme="minorEastAsia" w:hAnsiTheme="minorEastAsia" w:cs="宋体"/>
          <w:kern w:val="0"/>
          <w:sz w:val="32"/>
          <w:szCs w:val="32"/>
        </w:rPr>
      </w:pPr>
      <w:r>
        <w:rPr>
          <w:rFonts w:asciiTheme="minorEastAsia" w:hAnsiTheme="minorEastAsia" w:cs="宋体" w:hint="eastAsia"/>
          <w:kern w:val="0"/>
          <w:sz w:val="32"/>
          <w:szCs w:val="32"/>
        </w:rPr>
        <w:t>符合下列条件的，方可通过核验：</w:t>
      </w:r>
    </w:p>
    <w:p w:rsidR="009A0778" w:rsidRDefault="009A0778" w:rsidP="00CB7DE8">
      <w:pPr>
        <w:ind w:firstLine="630"/>
        <w:jc w:val="left"/>
        <w:rPr>
          <w:rFonts w:asciiTheme="minorEastAsia" w:hAnsiTheme="minorEastAsia" w:cs="宋体"/>
          <w:kern w:val="0"/>
          <w:sz w:val="32"/>
          <w:szCs w:val="32"/>
        </w:rPr>
      </w:pPr>
      <w:r>
        <w:rPr>
          <w:rFonts w:asciiTheme="minorEastAsia" w:hAnsiTheme="minorEastAsia" w:cs="宋体" w:hint="eastAsia"/>
          <w:kern w:val="0"/>
          <w:sz w:val="32"/>
          <w:szCs w:val="32"/>
        </w:rPr>
        <w:t>1、购机者、购机发票在核验时一致，购机机具应是组装完毕、安装到位，可以投入使用的完整产品。</w:t>
      </w:r>
    </w:p>
    <w:p w:rsidR="009A0778" w:rsidRDefault="009A0778" w:rsidP="00CB7DE8">
      <w:pPr>
        <w:ind w:firstLine="630"/>
        <w:jc w:val="left"/>
        <w:rPr>
          <w:rFonts w:asciiTheme="minorEastAsia" w:hAnsiTheme="minorEastAsia" w:cs="宋体"/>
          <w:kern w:val="0"/>
          <w:sz w:val="32"/>
          <w:szCs w:val="32"/>
        </w:rPr>
      </w:pPr>
      <w:r>
        <w:rPr>
          <w:rFonts w:asciiTheme="minorEastAsia" w:hAnsiTheme="minorEastAsia" w:cs="宋体" w:hint="eastAsia"/>
          <w:kern w:val="0"/>
          <w:sz w:val="32"/>
          <w:szCs w:val="32"/>
        </w:rPr>
        <w:t>2</w:t>
      </w:r>
      <w:r w:rsidR="00CC1451">
        <w:rPr>
          <w:rFonts w:asciiTheme="minorEastAsia" w:hAnsiTheme="minorEastAsia" w:cs="宋体" w:hint="eastAsia"/>
          <w:kern w:val="0"/>
          <w:sz w:val="32"/>
          <w:szCs w:val="32"/>
        </w:rPr>
        <w:t>、购机者身份证明、购机发票、</w:t>
      </w:r>
      <w:r>
        <w:rPr>
          <w:rFonts w:asciiTheme="minorEastAsia" w:hAnsiTheme="minorEastAsia" w:cs="宋体" w:hint="eastAsia"/>
          <w:kern w:val="0"/>
          <w:sz w:val="32"/>
          <w:szCs w:val="32"/>
        </w:rPr>
        <w:t>惠农</w:t>
      </w:r>
      <w:r w:rsidR="00CC1451">
        <w:rPr>
          <w:rFonts w:asciiTheme="minorEastAsia" w:hAnsiTheme="minorEastAsia" w:cs="宋体" w:hint="eastAsia"/>
          <w:kern w:val="0"/>
          <w:sz w:val="32"/>
          <w:szCs w:val="32"/>
        </w:rPr>
        <w:t>“</w:t>
      </w:r>
      <w:r>
        <w:rPr>
          <w:rFonts w:asciiTheme="minorEastAsia" w:hAnsiTheme="minorEastAsia" w:cs="宋体" w:hint="eastAsia"/>
          <w:kern w:val="0"/>
          <w:sz w:val="32"/>
          <w:szCs w:val="32"/>
        </w:rPr>
        <w:t>一卡通”信息规范、完整，且所示信息与《机具抽查核实表》对应信息相互一致。</w:t>
      </w:r>
    </w:p>
    <w:p w:rsidR="009A0778" w:rsidRDefault="009A0778" w:rsidP="00CB7DE8">
      <w:pPr>
        <w:ind w:firstLine="630"/>
        <w:jc w:val="left"/>
        <w:rPr>
          <w:rFonts w:asciiTheme="minorEastAsia" w:hAnsiTheme="minorEastAsia" w:cs="宋体"/>
          <w:kern w:val="0"/>
          <w:sz w:val="32"/>
          <w:szCs w:val="32"/>
        </w:rPr>
      </w:pPr>
      <w:r>
        <w:rPr>
          <w:rFonts w:asciiTheme="minorEastAsia" w:hAnsiTheme="minorEastAsia" w:cs="宋体" w:hint="eastAsia"/>
          <w:kern w:val="0"/>
          <w:sz w:val="32"/>
          <w:szCs w:val="32"/>
        </w:rPr>
        <w:t>3、购机者在得知虚报购机价格后果的前提下对购机价格的真实性承诺，并签字确认。</w:t>
      </w:r>
      <w:r w:rsidR="00261E0D">
        <w:rPr>
          <w:rFonts w:asciiTheme="minorEastAsia" w:hAnsiTheme="minorEastAsia" w:cs="宋体" w:hint="eastAsia"/>
          <w:kern w:val="0"/>
          <w:sz w:val="32"/>
          <w:szCs w:val="32"/>
        </w:rPr>
        <w:t xml:space="preserve">                         </w:t>
      </w:r>
    </w:p>
    <w:p w:rsidR="00261E0D" w:rsidRDefault="00261E0D" w:rsidP="00261E0D">
      <w:pPr>
        <w:ind w:firstLine="630"/>
        <w:jc w:val="left"/>
        <w:rPr>
          <w:rFonts w:asciiTheme="minorEastAsia" w:hAnsiTheme="minorEastAsia" w:cs="宋体"/>
          <w:kern w:val="0"/>
          <w:sz w:val="32"/>
          <w:szCs w:val="32"/>
        </w:rPr>
      </w:pPr>
      <w:r>
        <w:rPr>
          <w:rFonts w:asciiTheme="minorEastAsia" w:hAnsiTheme="minorEastAsia" w:cs="宋体" w:hint="eastAsia"/>
          <w:kern w:val="0"/>
          <w:sz w:val="32"/>
          <w:szCs w:val="32"/>
        </w:rPr>
        <w:t>4、购置机具的外观与办理服务系统产品图片外观相符。</w:t>
      </w:r>
    </w:p>
    <w:p w:rsidR="00261E0D" w:rsidRDefault="00261E0D" w:rsidP="00261E0D">
      <w:pPr>
        <w:ind w:firstLine="630"/>
        <w:jc w:val="left"/>
        <w:rPr>
          <w:rFonts w:asciiTheme="minorEastAsia" w:hAnsiTheme="minorEastAsia" w:cs="宋体"/>
          <w:kern w:val="0"/>
          <w:sz w:val="32"/>
          <w:szCs w:val="32"/>
        </w:rPr>
      </w:pPr>
      <w:r>
        <w:rPr>
          <w:rFonts w:asciiTheme="minorEastAsia" w:hAnsiTheme="minorEastAsia" w:cs="宋体" w:hint="eastAsia"/>
          <w:kern w:val="0"/>
          <w:sz w:val="32"/>
          <w:szCs w:val="32"/>
        </w:rPr>
        <w:t>5、机具铭牌（机身醒目位置永久固定）、发动机铭牌所载信息应规范、完整，且与购机发票、办理服务系统产品信息的相互一致。</w:t>
      </w:r>
    </w:p>
    <w:p w:rsidR="00261E0D" w:rsidRDefault="00261E0D" w:rsidP="00261E0D">
      <w:pPr>
        <w:ind w:firstLine="630"/>
        <w:jc w:val="left"/>
        <w:rPr>
          <w:rFonts w:asciiTheme="minorEastAsia" w:hAnsiTheme="minorEastAsia" w:cs="宋体"/>
          <w:kern w:val="0"/>
          <w:sz w:val="32"/>
          <w:szCs w:val="32"/>
        </w:rPr>
      </w:pPr>
      <w:r>
        <w:rPr>
          <w:rFonts w:asciiTheme="minorEastAsia" w:hAnsiTheme="minorEastAsia" w:cs="宋体" w:hint="eastAsia"/>
          <w:kern w:val="0"/>
          <w:sz w:val="32"/>
          <w:szCs w:val="32"/>
        </w:rPr>
        <w:t>6、牌证管理机具，购机者《拖拉机和联合收割机行驶证》与农机安全监理系统推送办理服务系统的牌证信息、机具信息一致，购机税控发票所显示的经销企业与农机购置补贴管理系统内对应的经销信息一致。</w:t>
      </w:r>
    </w:p>
    <w:p w:rsidR="00261E0D" w:rsidRDefault="00261E0D" w:rsidP="00CB7DE8">
      <w:pPr>
        <w:ind w:firstLine="630"/>
        <w:jc w:val="left"/>
        <w:rPr>
          <w:rFonts w:asciiTheme="minorEastAsia" w:hAnsiTheme="minorEastAsia" w:cs="宋体"/>
          <w:kern w:val="0"/>
          <w:sz w:val="32"/>
          <w:szCs w:val="32"/>
        </w:rPr>
      </w:pPr>
      <w:r>
        <w:rPr>
          <w:rFonts w:asciiTheme="minorEastAsia" w:hAnsiTheme="minorEastAsia" w:cs="宋体" w:hint="eastAsia"/>
          <w:kern w:val="0"/>
          <w:sz w:val="32"/>
          <w:szCs w:val="32"/>
        </w:rPr>
        <w:lastRenderedPageBreak/>
        <w:t>7、购置者身份、购置数量等符合本</w:t>
      </w:r>
      <w:r w:rsidR="00CC1451">
        <w:rPr>
          <w:rFonts w:asciiTheme="minorEastAsia" w:hAnsiTheme="minorEastAsia" w:cs="宋体" w:hint="eastAsia"/>
          <w:kern w:val="0"/>
          <w:sz w:val="32"/>
          <w:szCs w:val="32"/>
        </w:rPr>
        <w:t>县</w:t>
      </w:r>
      <w:r>
        <w:rPr>
          <w:rFonts w:asciiTheme="minorEastAsia" w:hAnsiTheme="minorEastAsia" w:cs="宋体" w:hint="eastAsia"/>
          <w:kern w:val="0"/>
          <w:sz w:val="32"/>
          <w:szCs w:val="32"/>
        </w:rPr>
        <w:t>农机购置补贴政策相关要求。</w:t>
      </w:r>
    </w:p>
    <w:p w:rsidR="00AE1086" w:rsidRDefault="00AE1086" w:rsidP="00CB7DE8">
      <w:pPr>
        <w:ind w:firstLine="630"/>
        <w:jc w:val="left"/>
        <w:rPr>
          <w:rFonts w:asciiTheme="minorEastAsia" w:hAnsiTheme="minorEastAsia" w:cs="宋体"/>
          <w:kern w:val="0"/>
          <w:sz w:val="32"/>
          <w:szCs w:val="32"/>
        </w:rPr>
      </w:pPr>
      <w:r>
        <w:rPr>
          <w:rFonts w:asciiTheme="minorEastAsia" w:hAnsiTheme="minorEastAsia" w:cs="宋体" w:hint="eastAsia"/>
          <w:kern w:val="0"/>
          <w:sz w:val="32"/>
          <w:szCs w:val="32"/>
        </w:rPr>
        <w:t>（三）核验要求</w:t>
      </w:r>
    </w:p>
    <w:p w:rsidR="00A60A0A" w:rsidRDefault="00AE1086" w:rsidP="00261E0D">
      <w:pPr>
        <w:ind w:firstLineChars="250" w:firstLine="800"/>
        <w:jc w:val="left"/>
        <w:rPr>
          <w:rFonts w:asciiTheme="minorEastAsia" w:hAnsiTheme="minorEastAsia" w:cs="宋体"/>
          <w:kern w:val="0"/>
          <w:sz w:val="32"/>
          <w:szCs w:val="32"/>
        </w:rPr>
      </w:pPr>
      <w:r>
        <w:rPr>
          <w:rFonts w:asciiTheme="minorEastAsia" w:hAnsiTheme="minorEastAsia" w:cs="宋体" w:hint="eastAsia"/>
          <w:kern w:val="0"/>
          <w:sz w:val="32"/>
          <w:szCs w:val="32"/>
        </w:rPr>
        <w:t>1、核验人员与购机者所购机具技术规格、参数、型号等问题存在疑问的，可以要求产品的产销企业作出书面说明。发现重大问题，应及时上报上级主管部门，并组织调查核实情况。</w:t>
      </w:r>
    </w:p>
    <w:p w:rsidR="00A60A0A" w:rsidRDefault="00AE1086" w:rsidP="00261E0D">
      <w:pPr>
        <w:ind w:firstLineChars="250" w:firstLine="800"/>
        <w:jc w:val="left"/>
        <w:rPr>
          <w:rFonts w:asciiTheme="minorEastAsia" w:hAnsiTheme="minorEastAsia" w:cs="宋体"/>
          <w:kern w:val="0"/>
          <w:sz w:val="32"/>
          <w:szCs w:val="32"/>
        </w:rPr>
      </w:pPr>
      <w:r>
        <w:rPr>
          <w:rFonts w:asciiTheme="minorEastAsia" w:hAnsiTheme="minorEastAsia" w:cs="宋体" w:hint="eastAsia"/>
          <w:kern w:val="0"/>
          <w:sz w:val="32"/>
          <w:szCs w:val="32"/>
        </w:rPr>
        <w:t>2、开展核验工作时，通过进村入户、提前预约等方式开展。核验结束后由核验人员填写《机具抽查核实表》，核验人员与购机者双方签字确认。实行双人交叉检验或个人核验、单位内部集体会审双重审核。加强对单人多台套、短期内大批量、同人连年购置同类机具、区域适应性差的机具购置等异常情形的核验。</w:t>
      </w:r>
    </w:p>
    <w:p w:rsidR="00AE1086" w:rsidRDefault="00AE1086" w:rsidP="00261E0D">
      <w:pPr>
        <w:ind w:firstLineChars="250" w:firstLine="800"/>
        <w:jc w:val="left"/>
        <w:rPr>
          <w:rFonts w:asciiTheme="minorEastAsia" w:hAnsiTheme="minorEastAsia" w:cs="宋体"/>
          <w:kern w:val="0"/>
          <w:sz w:val="32"/>
          <w:szCs w:val="32"/>
        </w:rPr>
      </w:pPr>
      <w:r>
        <w:rPr>
          <w:rFonts w:asciiTheme="minorEastAsia" w:hAnsiTheme="minorEastAsia" w:cs="宋体" w:hint="eastAsia"/>
          <w:kern w:val="0"/>
          <w:sz w:val="32"/>
          <w:szCs w:val="32"/>
        </w:rPr>
        <w:t>3、对未通过核验的，核验人员应将所发现的问题一次性告知购机者，并说明完善方法。</w:t>
      </w:r>
    </w:p>
    <w:p w:rsidR="003D07E8" w:rsidRDefault="003D07E8" w:rsidP="00A60A0A">
      <w:pPr>
        <w:jc w:val="left"/>
        <w:rPr>
          <w:rFonts w:asciiTheme="minorEastAsia" w:hAnsiTheme="minorEastAsia" w:cs="宋体"/>
          <w:kern w:val="0"/>
          <w:sz w:val="32"/>
          <w:szCs w:val="32"/>
        </w:rPr>
      </w:pPr>
      <w:r>
        <w:rPr>
          <w:rFonts w:asciiTheme="minorEastAsia" w:hAnsiTheme="minorEastAsia" w:cs="宋体" w:hint="eastAsia"/>
          <w:kern w:val="0"/>
          <w:sz w:val="32"/>
          <w:szCs w:val="32"/>
        </w:rPr>
        <w:t>三、监督管理</w:t>
      </w:r>
    </w:p>
    <w:p w:rsidR="003D07E8" w:rsidRDefault="003D07E8" w:rsidP="00CB7DE8">
      <w:pPr>
        <w:ind w:firstLine="630"/>
        <w:jc w:val="left"/>
        <w:rPr>
          <w:rFonts w:asciiTheme="minorEastAsia" w:hAnsiTheme="minorEastAsia" w:cs="宋体"/>
          <w:kern w:val="0"/>
          <w:sz w:val="32"/>
          <w:szCs w:val="32"/>
        </w:rPr>
      </w:pPr>
      <w:r>
        <w:rPr>
          <w:rFonts w:asciiTheme="minorEastAsia" w:hAnsiTheme="minorEastAsia" w:cs="宋体" w:hint="eastAsia"/>
          <w:kern w:val="0"/>
          <w:sz w:val="32"/>
          <w:szCs w:val="32"/>
        </w:rPr>
        <w:t>（一）做好资料归档。购机者的身份证明及购机发票复印件、《资金申请表》、《机具抽查核实表</w:t>
      </w:r>
      <w:r w:rsidR="00A60A0A">
        <w:rPr>
          <w:rFonts w:asciiTheme="minorEastAsia" w:hAnsiTheme="minorEastAsia" w:cs="宋体" w:hint="eastAsia"/>
          <w:kern w:val="0"/>
          <w:sz w:val="32"/>
          <w:szCs w:val="32"/>
        </w:rPr>
        <w:t>》、县</w:t>
      </w:r>
      <w:r w:rsidR="00CC1451">
        <w:rPr>
          <w:rFonts w:asciiTheme="minorEastAsia" w:hAnsiTheme="minorEastAsia" w:cs="宋体" w:hint="eastAsia"/>
          <w:kern w:val="0"/>
          <w:sz w:val="32"/>
          <w:szCs w:val="32"/>
        </w:rPr>
        <w:t>农机</w:t>
      </w:r>
      <w:r w:rsidR="00CA3D93">
        <w:rPr>
          <w:rFonts w:asciiTheme="minorEastAsia" w:hAnsiTheme="minorEastAsia" w:cs="宋体" w:hint="eastAsia"/>
          <w:kern w:val="0"/>
          <w:sz w:val="32"/>
          <w:szCs w:val="32"/>
        </w:rPr>
        <w:t>化</w:t>
      </w:r>
      <w:r w:rsidR="00E513C6">
        <w:rPr>
          <w:rFonts w:asciiTheme="minorEastAsia" w:hAnsiTheme="minorEastAsia" w:cs="宋体" w:hint="eastAsia"/>
          <w:kern w:val="0"/>
          <w:sz w:val="32"/>
          <w:szCs w:val="32"/>
        </w:rPr>
        <w:t>主管部门规定的其他相关证明和审核材料等应当按照分级责任的原则予以归档，留存期限不少于5年</w:t>
      </w:r>
      <w:r w:rsidR="00A713CA">
        <w:rPr>
          <w:rFonts w:asciiTheme="minorEastAsia" w:hAnsiTheme="minorEastAsia" w:cs="宋体" w:hint="eastAsia"/>
          <w:kern w:val="0"/>
          <w:sz w:val="32"/>
          <w:szCs w:val="32"/>
        </w:rPr>
        <w:t>；购机者线下申请结算补贴资金的档案由各镇办整理集中保管；全流程线上办理由县农机部门保存。</w:t>
      </w:r>
    </w:p>
    <w:p w:rsidR="00A713CA" w:rsidRDefault="00A713CA" w:rsidP="00A60A0A">
      <w:pPr>
        <w:ind w:firstLine="630"/>
        <w:jc w:val="left"/>
        <w:rPr>
          <w:rFonts w:asciiTheme="minorEastAsia" w:hAnsiTheme="minorEastAsia" w:cs="宋体"/>
          <w:kern w:val="0"/>
          <w:sz w:val="32"/>
          <w:szCs w:val="32"/>
        </w:rPr>
      </w:pPr>
      <w:r>
        <w:rPr>
          <w:rFonts w:asciiTheme="minorEastAsia" w:hAnsiTheme="minorEastAsia" w:cs="宋体" w:hint="eastAsia"/>
          <w:kern w:val="0"/>
          <w:sz w:val="32"/>
          <w:szCs w:val="32"/>
        </w:rPr>
        <w:lastRenderedPageBreak/>
        <w:t>（二）加强核验人员队伍建设。县农机</w:t>
      </w:r>
      <w:r w:rsidR="00CA3D93">
        <w:rPr>
          <w:rFonts w:asciiTheme="minorEastAsia" w:hAnsiTheme="minorEastAsia" w:cs="宋体" w:hint="eastAsia"/>
          <w:kern w:val="0"/>
          <w:sz w:val="32"/>
          <w:szCs w:val="32"/>
        </w:rPr>
        <w:t>化主管</w:t>
      </w:r>
      <w:r>
        <w:rPr>
          <w:rFonts w:asciiTheme="minorEastAsia" w:hAnsiTheme="minorEastAsia" w:cs="宋体" w:hint="eastAsia"/>
          <w:kern w:val="0"/>
          <w:sz w:val="32"/>
          <w:szCs w:val="32"/>
        </w:rPr>
        <w:t>部门成立农机购置补贴验货小组，</w:t>
      </w:r>
      <w:r w:rsidRPr="00CA3D93">
        <w:rPr>
          <w:rFonts w:asciiTheme="minorEastAsia" w:hAnsiTheme="minorEastAsia" w:cs="宋体" w:hint="eastAsia"/>
          <w:color w:val="000000" w:themeColor="text1"/>
          <w:kern w:val="0"/>
          <w:sz w:val="32"/>
          <w:szCs w:val="32"/>
        </w:rPr>
        <w:t>组长由</w:t>
      </w:r>
      <w:r w:rsidR="00A60A0A" w:rsidRPr="00CA3D93">
        <w:rPr>
          <w:rFonts w:asciiTheme="minorEastAsia" w:hAnsiTheme="minorEastAsia" w:cs="宋体" w:hint="eastAsia"/>
          <w:color w:val="000000" w:themeColor="text1"/>
          <w:kern w:val="0"/>
          <w:sz w:val="32"/>
          <w:szCs w:val="32"/>
        </w:rPr>
        <w:t>县农机</w:t>
      </w:r>
      <w:r w:rsidR="00CA3D93" w:rsidRPr="00CA3D93">
        <w:rPr>
          <w:rFonts w:asciiTheme="minorEastAsia" w:hAnsiTheme="minorEastAsia" w:cs="宋体" w:hint="eastAsia"/>
          <w:color w:val="000000" w:themeColor="text1"/>
          <w:kern w:val="0"/>
          <w:sz w:val="32"/>
          <w:szCs w:val="32"/>
        </w:rPr>
        <w:t>化主管</w:t>
      </w:r>
      <w:r w:rsidR="00A60A0A" w:rsidRPr="00CA3D93">
        <w:rPr>
          <w:rFonts w:asciiTheme="minorEastAsia" w:hAnsiTheme="minorEastAsia" w:cs="宋体" w:hint="eastAsia"/>
          <w:color w:val="000000" w:themeColor="text1"/>
          <w:kern w:val="0"/>
          <w:sz w:val="32"/>
          <w:szCs w:val="32"/>
        </w:rPr>
        <w:t>部门分管领导</w:t>
      </w:r>
      <w:r w:rsidRPr="00CA3D93">
        <w:rPr>
          <w:rFonts w:asciiTheme="minorEastAsia" w:hAnsiTheme="minorEastAsia" w:cs="宋体" w:hint="eastAsia"/>
          <w:color w:val="000000" w:themeColor="text1"/>
          <w:kern w:val="0"/>
          <w:sz w:val="32"/>
          <w:szCs w:val="32"/>
        </w:rPr>
        <w:t>担任，成员由</w:t>
      </w:r>
      <w:r w:rsidR="00CA3D93">
        <w:rPr>
          <w:rFonts w:asciiTheme="minorEastAsia" w:hAnsiTheme="minorEastAsia" w:cs="宋体" w:hint="eastAsia"/>
          <w:color w:val="000000" w:themeColor="text1"/>
          <w:kern w:val="0"/>
          <w:sz w:val="32"/>
          <w:szCs w:val="32"/>
        </w:rPr>
        <w:t>张龙、孙小宁、邓国虎</w:t>
      </w:r>
      <w:r w:rsidRPr="00CA3D93">
        <w:rPr>
          <w:rFonts w:asciiTheme="minorEastAsia" w:hAnsiTheme="minorEastAsia" w:cs="宋体" w:hint="eastAsia"/>
          <w:color w:val="000000" w:themeColor="text1"/>
          <w:kern w:val="0"/>
          <w:sz w:val="32"/>
          <w:szCs w:val="32"/>
        </w:rPr>
        <w:t>组成</w:t>
      </w:r>
      <w:r w:rsidR="00523901" w:rsidRPr="00CA3D93">
        <w:rPr>
          <w:rFonts w:asciiTheme="minorEastAsia" w:hAnsiTheme="minorEastAsia" w:cs="宋体" w:hint="eastAsia"/>
          <w:color w:val="000000" w:themeColor="text1"/>
          <w:kern w:val="0"/>
          <w:sz w:val="32"/>
          <w:szCs w:val="32"/>
        </w:rPr>
        <w:t>。</w:t>
      </w:r>
      <w:r>
        <w:rPr>
          <w:rFonts w:asciiTheme="minorEastAsia" w:hAnsiTheme="minorEastAsia" w:cs="宋体" w:hint="eastAsia"/>
          <w:kern w:val="0"/>
          <w:sz w:val="32"/>
          <w:szCs w:val="32"/>
        </w:rPr>
        <w:t>实施农机购置补贴申请受理、补贴机具核验岗位分离，明确岗位职责。</w:t>
      </w:r>
    </w:p>
    <w:p w:rsidR="00B92ACF" w:rsidRDefault="00A73785" w:rsidP="00A60A0A">
      <w:pPr>
        <w:ind w:firstLineChars="150" w:firstLine="480"/>
        <w:jc w:val="left"/>
        <w:rPr>
          <w:rFonts w:asciiTheme="minorEastAsia" w:hAnsiTheme="minorEastAsia" w:cs="宋体"/>
          <w:kern w:val="0"/>
          <w:sz w:val="32"/>
          <w:szCs w:val="32"/>
        </w:rPr>
      </w:pPr>
      <w:r>
        <w:rPr>
          <w:rFonts w:asciiTheme="minorEastAsia" w:hAnsiTheme="minorEastAsia" w:cs="宋体" w:hint="eastAsia"/>
          <w:kern w:val="0"/>
          <w:sz w:val="32"/>
          <w:szCs w:val="32"/>
        </w:rPr>
        <w:t>（三）实行购机承诺践诺。购机者对自己购买机具及资料申请的真实性、完整性和有效性进行自我承诺。</w:t>
      </w:r>
    </w:p>
    <w:p w:rsidR="00E44D7F" w:rsidRDefault="00A73785" w:rsidP="00A60A0A">
      <w:pPr>
        <w:ind w:firstLineChars="150" w:firstLine="480"/>
        <w:jc w:val="left"/>
        <w:rPr>
          <w:rFonts w:asciiTheme="minorEastAsia" w:hAnsiTheme="minorEastAsia" w:cs="宋体"/>
          <w:kern w:val="0"/>
          <w:sz w:val="32"/>
          <w:szCs w:val="32"/>
        </w:rPr>
      </w:pPr>
      <w:r>
        <w:rPr>
          <w:rFonts w:asciiTheme="minorEastAsia" w:hAnsiTheme="minorEastAsia" w:cs="宋体" w:hint="eastAsia"/>
          <w:kern w:val="0"/>
          <w:sz w:val="32"/>
          <w:szCs w:val="32"/>
        </w:rPr>
        <w:t>（四）全面排查违规线索。对核验中发现的补贴申请违规行为线索，由核机工作人员逐条书面登记，并及时报告验货小组领导</w:t>
      </w:r>
      <w:r w:rsidR="00E44D7F">
        <w:rPr>
          <w:rFonts w:asciiTheme="minorEastAsia" w:hAnsiTheme="minorEastAsia" w:cs="宋体" w:hint="eastAsia"/>
          <w:kern w:val="0"/>
          <w:sz w:val="32"/>
          <w:szCs w:val="32"/>
        </w:rPr>
        <w:t>及上级部门</w:t>
      </w:r>
      <w:r>
        <w:rPr>
          <w:rFonts w:asciiTheme="minorEastAsia" w:hAnsiTheme="minorEastAsia" w:cs="宋体" w:hint="eastAsia"/>
          <w:kern w:val="0"/>
          <w:sz w:val="32"/>
          <w:szCs w:val="32"/>
        </w:rPr>
        <w:t>。</w:t>
      </w:r>
    </w:p>
    <w:p w:rsidR="00E44D7F" w:rsidRDefault="00E44D7F" w:rsidP="00A60A0A">
      <w:pPr>
        <w:ind w:firstLineChars="200" w:firstLine="640"/>
        <w:jc w:val="left"/>
        <w:rPr>
          <w:rFonts w:asciiTheme="minorEastAsia" w:hAnsiTheme="minorEastAsia" w:cs="宋体"/>
          <w:kern w:val="0"/>
          <w:sz w:val="32"/>
          <w:szCs w:val="32"/>
        </w:rPr>
      </w:pPr>
      <w:r>
        <w:rPr>
          <w:rFonts w:asciiTheme="minorEastAsia" w:hAnsiTheme="minorEastAsia" w:cs="宋体" w:hint="eastAsia"/>
          <w:kern w:val="0"/>
          <w:sz w:val="32"/>
          <w:szCs w:val="32"/>
        </w:rPr>
        <w:t>（五）严格监督管理。验货小组以机具核验流程为主线，逐项工作、逐个环节查找风险点，制定防控措施。</w:t>
      </w:r>
    </w:p>
    <w:p w:rsidR="00E44D7F" w:rsidRDefault="00E44D7F" w:rsidP="00C64398">
      <w:pPr>
        <w:ind w:firstLine="630"/>
        <w:jc w:val="left"/>
        <w:rPr>
          <w:rFonts w:asciiTheme="minorEastAsia" w:hAnsiTheme="minorEastAsia" w:cs="宋体"/>
          <w:kern w:val="0"/>
          <w:sz w:val="32"/>
          <w:szCs w:val="32"/>
        </w:rPr>
      </w:pPr>
      <w:r>
        <w:rPr>
          <w:rFonts w:asciiTheme="minorEastAsia" w:hAnsiTheme="minorEastAsia" w:cs="宋体" w:hint="eastAsia"/>
          <w:kern w:val="0"/>
          <w:sz w:val="32"/>
          <w:szCs w:val="32"/>
        </w:rPr>
        <w:t>（六）</w:t>
      </w:r>
      <w:r w:rsidR="00A60A0A">
        <w:rPr>
          <w:rFonts w:asciiTheme="minorEastAsia" w:hAnsiTheme="minorEastAsia" w:cs="宋体" w:hint="eastAsia"/>
          <w:kern w:val="0"/>
          <w:sz w:val="32"/>
          <w:szCs w:val="32"/>
        </w:rPr>
        <w:t>夯实责任义务。县</w:t>
      </w:r>
      <w:r>
        <w:rPr>
          <w:rFonts w:asciiTheme="minorEastAsia" w:hAnsiTheme="minorEastAsia" w:cs="宋体" w:hint="eastAsia"/>
          <w:kern w:val="0"/>
          <w:sz w:val="32"/>
          <w:szCs w:val="32"/>
        </w:rPr>
        <w:t>农机</w:t>
      </w:r>
      <w:r w:rsidR="00CA3D93">
        <w:rPr>
          <w:rFonts w:asciiTheme="minorEastAsia" w:hAnsiTheme="minorEastAsia" w:cs="宋体" w:hint="eastAsia"/>
          <w:kern w:val="0"/>
          <w:sz w:val="32"/>
          <w:szCs w:val="32"/>
        </w:rPr>
        <w:t>化主管</w:t>
      </w:r>
      <w:r>
        <w:rPr>
          <w:rFonts w:asciiTheme="minorEastAsia" w:hAnsiTheme="minorEastAsia" w:cs="宋体" w:hint="eastAsia"/>
          <w:kern w:val="0"/>
          <w:sz w:val="32"/>
          <w:szCs w:val="32"/>
        </w:rPr>
        <w:t>部门、各镇办</w:t>
      </w:r>
      <w:r w:rsidR="00CA3D93">
        <w:rPr>
          <w:rFonts w:asciiTheme="minorEastAsia" w:hAnsiTheme="minorEastAsia" w:cs="宋体" w:hint="eastAsia"/>
          <w:kern w:val="0"/>
          <w:sz w:val="32"/>
          <w:szCs w:val="32"/>
        </w:rPr>
        <w:t>涉及</w:t>
      </w:r>
      <w:r>
        <w:rPr>
          <w:rFonts w:asciiTheme="minorEastAsia" w:hAnsiTheme="minorEastAsia" w:cs="宋体" w:hint="eastAsia"/>
          <w:kern w:val="0"/>
          <w:sz w:val="32"/>
          <w:szCs w:val="32"/>
        </w:rPr>
        <w:t>农机</w:t>
      </w:r>
      <w:r w:rsidR="00CA3D93">
        <w:rPr>
          <w:rFonts w:asciiTheme="minorEastAsia" w:hAnsiTheme="minorEastAsia" w:cs="宋体" w:hint="eastAsia"/>
          <w:kern w:val="0"/>
          <w:sz w:val="32"/>
          <w:szCs w:val="32"/>
        </w:rPr>
        <w:t>工作的</w:t>
      </w:r>
      <w:r>
        <w:rPr>
          <w:rFonts w:asciiTheme="minorEastAsia" w:hAnsiTheme="minorEastAsia" w:cs="宋体" w:hint="eastAsia"/>
          <w:kern w:val="0"/>
          <w:sz w:val="32"/>
          <w:szCs w:val="32"/>
        </w:rPr>
        <w:t>部门要在</w:t>
      </w:r>
      <w:r w:rsidR="00CA3D93">
        <w:rPr>
          <w:rFonts w:asciiTheme="minorEastAsia" w:hAnsiTheme="minorEastAsia" w:cs="宋体" w:hint="eastAsia"/>
          <w:kern w:val="0"/>
          <w:sz w:val="32"/>
          <w:szCs w:val="32"/>
        </w:rPr>
        <w:t>县</w:t>
      </w:r>
      <w:r>
        <w:rPr>
          <w:rFonts w:asciiTheme="minorEastAsia" w:hAnsiTheme="minorEastAsia" w:cs="宋体" w:hint="eastAsia"/>
          <w:kern w:val="0"/>
          <w:sz w:val="32"/>
          <w:szCs w:val="32"/>
        </w:rPr>
        <w:t>政府领导下负责对补贴机具进行抽查核实。产销企业对销售补贴产品及发票的真实性、有效性、合规性负责。购机者对自主购机行为、购机机具及提供核验材料的真实性、有效性负责。县农机</w:t>
      </w:r>
      <w:r w:rsidR="00CA3D93">
        <w:rPr>
          <w:rFonts w:asciiTheme="minorEastAsia" w:hAnsiTheme="minorEastAsia" w:cs="宋体" w:hint="eastAsia"/>
          <w:kern w:val="0"/>
          <w:sz w:val="32"/>
          <w:szCs w:val="32"/>
        </w:rPr>
        <w:t>化主管</w:t>
      </w:r>
      <w:r>
        <w:rPr>
          <w:rFonts w:asciiTheme="minorEastAsia" w:hAnsiTheme="minorEastAsia" w:cs="宋体" w:hint="eastAsia"/>
          <w:kern w:val="0"/>
          <w:sz w:val="32"/>
          <w:szCs w:val="32"/>
        </w:rPr>
        <w:t>部门对核验人员开展警示教育和业务培训，增强法制观念和责任意识，提高业务能力和工作水平。</w:t>
      </w:r>
    </w:p>
    <w:p w:rsidR="00F55CDC" w:rsidRDefault="00F55CDC" w:rsidP="00C64398">
      <w:pPr>
        <w:ind w:firstLine="630"/>
        <w:jc w:val="left"/>
        <w:rPr>
          <w:rFonts w:asciiTheme="minorEastAsia" w:hAnsiTheme="minorEastAsia" w:cs="宋体"/>
          <w:kern w:val="0"/>
          <w:sz w:val="32"/>
          <w:szCs w:val="32"/>
        </w:rPr>
      </w:pPr>
      <w:r w:rsidRPr="00F55CDC">
        <w:rPr>
          <w:rFonts w:asciiTheme="minorEastAsia" w:hAnsiTheme="minorEastAsia" w:cs="宋体" w:hint="eastAsia"/>
          <w:kern w:val="0"/>
          <w:sz w:val="32"/>
          <w:szCs w:val="32"/>
        </w:rPr>
        <w:t>本</w:t>
      </w:r>
      <w:r w:rsidR="00C36FB7">
        <w:rPr>
          <w:rFonts w:asciiTheme="minorEastAsia" w:hAnsiTheme="minorEastAsia" w:cs="宋体" w:hint="eastAsia"/>
          <w:kern w:val="0"/>
          <w:sz w:val="32"/>
          <w:szCs w:val="32"/>
        </w:rPr>
        <w:t>制度</w:t>
      </w:r>
      <w:r w:rsidRPr="00F55CDC">
        <w:rPr>
          <w:rFonts w:asciiTheme="minorEastAsia" w:hAnsiTheme="minorEastAsia" w:cs="宋体" w:hint="eastAsia"/>
          <w:kern w:val="0"/>
          <w:sz w:val="32"/>
          <w:szCs w:val="32"/>
        </w:rPr>
        <w:t xml:space="preserve">自发布之日起施行。 </w:t>
      </w:r>
    </w:p>
    <w:p w:rsidR="00557D4E" w:rsidRDefault="00557D4E" w:rsidP="00C64398">
      <w:pPr>
        <w:ind w:firstLine="630"/>
        <w:jc w:val="left"/>
        <w:rPr>
          <w:rFonts w:asciiTheme="minorEastAsia" w:hAnsiTheme="minorEastAsia" w:cs="宋体"/>
          <w:kern w:val="0"/>
          <w:sz w:val="32"/>
          <w:szCs w:val="32"/>
        </w:rPr>
      </w:pPr>
    </w:p>
    <w:p w:rsidR="00557D4E" w:rsidRDefault="00D979B5" w:rsidP="00EA78AF">
      <w:pPr>
        <w:ind w:firstLineChars="1250" w:firstLine="4000"/>
        <w:jc w:val="left"/>
        <w:rPr>
          <w:rFonts w:asciiTheme="minorEastAsia" w:hAnsiTheme="minorEastAsia" w:cs="宋体"/>
          <w:kern w:val="0"/>
          <w:sz w:val="32"/>
          <w:szCs w:val="32"/>
        </w:rPr>
      </w:pPr>
      <w:r>
        <w:rPr>
          <w:rFonts w:asciiTheme="minorEastAsia" w:hAnsiTheme="minorEastAsia" w:cs="宋体" w:hint="eastAsia"/>
          <w:kern w:val="0"/>
          <w:sz w:val="32"/>
          <w:szCs w:val="32"/>
        </w:rPr>
        <w:t>蒲城</w:t>
      </w:r>
      <w:r w:rsidR="00557D4E">
        <w:rPr>
          <w:rFonts w:asciiTheme="minorEastAsia" w:hAnsiTheme="minorEastAsia" w:cs="宋体" w:hint="eastAsia"/>
          <w:kern w:val="0"/>
          <w:sz w:val="32"/>
          <w:szCs w:val="32"/>
        </w:rPr>
        <w:t>县农业机械</w:t>
      </w:r>
      <w:r w:rsidR="00E44D7F">
        <w:rPr>
          <w:rFonts w:asciiTheme="minorEastAsia" w:hAnsiTheme="minorEastAsia" w:cs="宋体" w:hint="eastAsia"/>
          <w:kern w:val="0"/>
          <w:sz w:val="32"/>
          <w:szCs w:val="32"/>
        </w:rPr>
        <w:t>化发展中心</w:t>
      </w:r>
    </w:p>
    <w:p w:rsidR="00557D4E" w:rsidRPr="00C36FB7" w:rsidRDefault="00557D4E" w:rsidP="00C64398">
      <w:pPr>
        <w:ind w:firstLineChars="1300" w:firstLine="4160"/>
        <w:jc w:val="left"/>
        <w:rPr>
          <w:rFonts w:asciiTheme="minorEastAsia" w:hAnsiTheme="minorEastAsia" w:cs="宋体"/>
          <w:kern w:val="0"/>
          <w:sz w:val="32"/>
          <w:szCs w:val="32"/>
        </w:rPr>
      </w:pPr>
      <w:r>
        <w:rPr>
          <w:rFonts w:asciiTheme="minorEastAsia" w:hAnsiTheme="minorEastAsia" w:cs="宋体" w:hint="eastAsia"/>
          <w:kern w:val="0"/>
          <w:sz w:val="32"/>
          <w:szCs w:val="32"/>
        </w:rPr>
        <w:t>202</w:t>
      </w:r>
      <w:r w:rsidR="00E44D7F">
        <w:rPr>
          <w:rFonts w:asciiTheme="minorEastAsia" w:hAnsiTheme="minorEastAsia" w:cs="宋体" w:hint="eastAsia"/>
          <w:kern w:val="0"/>
          <w:sz w:val="32"/>
          <w:szCs w:val="32"/>
        </w:rPr>
        <w:t>1</w:t>
      </w:r>
      <w:r>
        <w:rPr>
          <w:rFonts w:asciiTheme="minorEastAsia" w:hAnsiTheme="minorEastAsia" w:cs="宋体" w:hint="eastAsia"/>
          <w:kern w:val="0"/>
          <w:sz w:val="32"/>
          <w:szCs w:val="32"/>
        </w:rPr>
        <w:t>年</w:t>
      </w:r>
      <w:r w:rsidR="00E44D7F">
        <w:rPr>
          <w:rFonts w:asciiTheme="minorEastAsia" w:hAnsiTheme="minorEastAsia" w:cs="宋体" w:hint="eastAsia"/>
          <w:kern w:val="0"/>
          <w:sz w:val="32"/>
          <w:szCs w:val="32"/>
        </w:rPr>
        <w:t>10</w:t>
      </w:r>
      <w:r>
        <w:rPr>
          <w:rFonts w:asciiTheme="minorEastAsia" w:hAnsiTheme="minorEastAsia" w:cs="宋体" w:hint="eastAsia"/>
          <w:kern w:val="0"/>
          <w:sz w:val="32"/>
          <w:szCs w:val="32"/>
        </w:rPr>
        <w:t>月</w:t>
      </w:r>
      <w:r w:rsidR="00E44D7F">
        <w:rPr>
          <w:rFonts w:asciiTheme="minorEastAsia" w:hAnsiTheme="minorEastAsia" w:cs="宋体" w:hint="eastAsia"/>
          <w:kern w:val="0"/>
          <w:sz w:val="32"/>
          <w:szCs w:val="32"/>
        </w:rPr>
        <w:t>18</w:t>
      </w:r>
      <w:r>
        <w:rPr>
          <w:rFonts w:asciiTheme="minorEastAsia" w:hAnsiTheme="minorEastAsia" w:cs="宋体" w:hint="eastAsia"/>
          <w:kern w:val="0"/>
          <w:sz w:val="32"/>
          <w:szCs w:val="32"/>
        </w:rPr>
        <w:t>日</w:t>
      </w:r>
    </w:p>
    <w:sectPr w:rsidR="00557D4E" w:rsidRPr="00C36FB7" w:rsidSect="005D77C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C6EEA"/>
    <w:multiLevelType w:val="hybridMultilevel"/>
    <w:tmpl w:val="1722B25C"/>
    <w:lvl w:ilvl="0" w:tplc="E0862A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62133C0"/>
    <w:multiLevelType w:val="hybridMultilevel"/>
    <w:tmpl w:val="49907CC4"/>
    <w:lvl w:ilvl="0" w:tplc="8A2A0FD2">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1D3D"/>
    <w:rsid w:val="00003D24"/>
    <w:rsid w:val="00087A52"/>
    <w:rsid w:val="000A1D09"/>
    <w:rsid w:val="00184A75"/>
    <w:rsid w:val="001F5717"/>
    <w:rsid w:val="002559ED"/>
    <w:rsid w:val="00261E0D"/>
    <w:rsid w:val="003D07E8"/>
    <w:rsid w:val="004038A2"/>
    <w:rsid w:val="00427CD6"/>
    <w:rsid w:val="00467F1D"/>
    <w:rsid w:val="004709B4"/>
    <w:rsid w:val="00492A02"/>
    <w:rsid w:val="004C0274"/>
    <w:rsid w:val="00523901"/>
    <w:rsid w:val="0053174F"/>
    <w:rsid w:val="00557D4E"/>
    <w:rsid w:val="005D77C4"/>
    <w:rsid w:val="00873104"/>
    <w:rsid w:val="00896F0F"/>
    <w:rsid w:val="00971397"/>
    <w:rsid w:val="009A0778"/>
    <w:rsid w:val="00A60A0A"/>
    <w:rsid w:val="00A713CA"/>
    <w:rsid w:val="00A73785"/>
    <w:rsid w:val="00A834DA"/>
    <w:rsid w:val="00A8544B"/>
    <w:rsid w:val="00AB5B78"/>
    <w:rsid w:val="00AE1086"/>
    <w:rsid w:val="00B06F2F"/>
    <w:rsid w:val="00B31D3D"/>
    <w:rsid w:val="00B92ACF"/>
    <w:rsid w:val="00BA47D4"/>
    <w:rsid w:val="00C36FB7"/>
    <w:rsid w:val="00C64398"/>
    <w:rsid w:val="00C77FC7"/>
    <w:rsid w:val="00CA3D93"/>
    <w:rsid w:val="00CB7DE8"/>
    <w:rsid w:val="00CC1451"/>
    <w:rsid w:val="00CE3DB7"/>
    <w:rsid w:val="00D979B5"/>
    <w:rsid w:val="00E03E3B"/>
    <w:rsid w:val="00E04090"/>
    <w:rsid w:val="00E2703F"/>
    <w:rsid w:val="00E44D7F"/>
    <w:rsid w:val="00E513C6"/>
    <w:rsid w:val="00E538AB"/>
    <w:rsid w:val="00EA78AF"/>
    <w:rsid w:val="00F55C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D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1D3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31D3D"/>
    <w:rPr>
      <w:b/>
      <w:bCs/>
    </w:rPr>
  </w:style>
  <w:style w:type="paragraph" w:styleId="a5">
    <w:name w:val="List Paragraph"/>
    <w:basedOn w:val="a"/>
    <w:uiPriority w:val="34"/>
    <w:qFormat/>
    <w:rsid w:val="00B92ACF"/>
    <w:pPr>
      <w:ind w:firstLineChars="200" w:firstLine="420"/>
    </w:pPr>
  </w:style>
  <w:style w:type="paragraph" w:styleId="a6">
    <w:name w:val="Balloon Text"/>
    <w:basedOn w:val="a"/>
    <w:link w:val="Char"/>
    <w:uiPriority w:val="99"/>
    <w:semiHidden/>
    <w:unhideWhenUsed/>
    <w:rsid w:val="00971397"/>
    <w:rPr>
      <w:sz w:val="18"/>
      <w:szCs w:val="18"/>
    </w:rPr>
  </w:style>
  <w:style w:type="character" w:customStyle="1" w:styleId="Char">
    <w:name w:val="批注框文本 Char"/>
    <w:basedOn w:val="a0"/>
    <w:link w:val="a6"/>
    <w:uiPriority w:val="99"/>
    <w:semiHidden/>
    <w:rsid w:val="00971397"/>
    <w:rPr>
      <w:sz w:val="18"/>
      <w:szCs w:val="18"/>
    </w:rPr>
  </w:style>
</w:styles>
</file>

<file path=word/webSettings.xml><?xml version="1.0" encoding="utf-8"?>
<w:webSettings xmlns:r="http://schemas.openxmlformats.org/officeDocument/2006/relationships" xmlns:w="http://schemas.openxmlformats.org/wordprocessingml/2006/main">
  <w:divs>
    <w:div w:id="512064146">
      <w:bodyDiv w:val="1"/>
      <w:marLeft w:val="0"/>
      <w:marRight w:val="0"/>
      <w:marTop w:val="0"/>
      <w:marBottom w:val="0"/>
      <w:divBdr>
        <w:top w:val="none" w:sz="0" w:space="0" w:color="auto"/>
        <w:left w:val="none" w:sz="0" w:space="0" w:color="auto"/>
        <w:bottom w:val="none" w:sz="0" w:space="0" w:color="auto"/>
        <w:right w:val="none" w:sz="0" w:space="0" w:color="auto"/>
      </w:divBdr>
      <w:divsChild>
        <w:div w:id="671418189">
          <w:marLeft w:val="0"/>
          <w:marRight w:val="0"/>
          <w:marTop w:val="0"/>
          <w:marBottom w:val="0"/>
          <w:divBdr>
            <w:top w:val="none" w:sz="0" w:space="0" w:color="auto"/>
            <w:left w:val="none" w:sz="0" w:space="0" w:color="auto"/>
            <w:bottom w:val="none" w:sz="0" w:space="0" w:color="auto"/>
            <w:right w:val="none" w:sz="0" w:space="0" w:color="auto"/>
          </w:divBdr>
          <w:divsChild>
            <w:div w:id="564070295">
              <w:marLeft w:val="0"/>
              <w:marRight w:val="0"/>
              <w:marTop w:val="0"/>
              <w:marBottom w:val="0"/>
              <w:divBdr>
                <w:top w:val="none" w:sz="0" w:space="0" w:color="auto"/>
                <w:left w:val="single" w:sz="6" w:space="14" w:color="DDDDDD"/>
                <w:bottom w:val="none" w:sz="0" w:space="0" w:color="auto"/>
                <w:right w:val="single" w:sz="6" w:space="14" w:color="DDDDDD"/>
              </w:divBdr>
              <w:divsChild>
                <w:div w:id="4835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55570">
      <w:bodyDiv w:val="1"/>
      <w:marLeft w:val="0"/>
      <w:marRight w:val="0"/>
      <w:marTop w:val="0"/>
      <w:marBottom w:val="0"/>
      <w:divBdr>
        <w:top w:val="none" w:sz="0" w:space="0" w:color="auto"/>
        <w:left w:val="none" w:sz="0" w:space="0" w:color="auto"/>
        <w:bottom w:val="none" w:sz="0" w:space="0" w:color="auto"/>
        <w:right w:val="none" w:sz="0" w:space="0" w:color="auto"/>
      </w:divBdr>
      <w:divsChild>
        <w:div w:id="65080889">
          <w:marLeft w:val="0"/>
          <w:marRight w:val="0"/>
          <w:marTop w:val="0"/>
          <w:marBottom w:val="0"/>
          <w:divBdr>
            <w:top w:val="none" w:sz="0" w:space="0" w:color="auto"/>
            <w:left w:val="none" w:sz="0" w:space="0" w:color="auto"/>
            <w:bottom w:val="none" w:sz="0" w:space="0" w:color="auto"/>
            <w:right w:val="none" w:sz="0" w:space="0" w:color="auto"/>
          </w:divBdr>
          <w:divsChild>
            <w:div w:id="91168797">
              <w:marLeft w:val="0"/>
              <w:marRight w:val="0"/>
              <w:marTop w:val="0"/>
              <w:marBottom w:val="0"/>
              <w:divBdr>
                <w:top w:val="none" w:sz="0" w:space="0" w:color="auto"/>
                <w:left w:val="none" w:sz="0" w:space="0" w:color="auto"/>
                <w:bottom w:val="none" w:sz="0" w:space="0" w:color="auto"/>
                <w:right w:val="none" w:sz="0" w:space="0" w:color="auto"/>
              </w:divBdr>
              <w:divsChild>
                <w:div w:id="1964726592">
                  <w:marLeft w:val="0"/>
                  <w:marRight w:val="0"/>
                  <w:marTop w:val="0"/>
                  <w:marBottom w:val="0"/>
                  <w:divBdr>
                    <w:top w:val="none" w:sz="0" w:space="0" w:color="auto"/>
                    <w:left w:val="single" w:sz="6" w:space="31" w:color="DDDDDD"/>
                    <w:bottom w:val="none" w:sz="0" w:space="0" w:color="auto"/>
                    <w:right w:val="none" w:sz="0" w:space="0" w:color="auto"/>
                  </w:divBdr>
                  <w:divsChild>
                    <w:div w:id="733819984">
                      <w:marLeft w:val="0"/>
                      <w:marRight w:val="0"/>
                      <w:marTop w:val="225"/>
                      <w:marBottom w:val="0"/>
                      <w:divBdr>
                        <w:top w:val="none" w:sz="0" w:space="0" w:color="auto"/>
                        <w:left w:val="none" w:sz="0" w:space="0" w:color="auto"/>
                        <w:bottom w:val="none" w:sz="0" w:space="0" w:color="auto"/>
                        <w:right w:val="none" w:sz="0" w:space="0" w:color="auto"/>
                      </w:divBdr>
                      <w:divsChild>
                        <w:div w:id="208852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919061">
      <w:bodyDiv w:val="1"/>
      <w:marLeft w:val="0"/>
      <w:marRight w:val="0"/>
      <w:marTop w:val="0"/>
      <w:marBottom w:val="0"/>
      <w:divBdr>
        <w:top w:val="none" w:sz="0" w:space="0" w:color="auto"/>
        <w:left w:val="none" w:sz="0" w:space="0" w:color="auto"/>
        <w:bottom w:val="none" w:sz="0" w:space="0" w:color="auto"/>
        <w:right w:val="none" w:sz="0" w:space="0" w:color="auto"/>
      </w:divBdr>
      <w:divsChild>
        <w:div w:id="1114637694">
          <w:marLeft w:val="0"/>
          <w:marRight w:val="0"/>
          <w:marTop w:val="210"/>
          <w:marBottom w:val="0"/>
          <w:divBdr>
            <w:top w:val="none" w:sz="0" w:space="0" w:color="auto"/>
            <w:left w:val="none" w:sz="0" w:space="0" w:color="auto"/>
            <w:bottom w:val="none" w:sz="0" w:space="0" w:color="auto"/>
            <w:right w:val="none" w:sz="0" w:space="0" w:color="auto"/>
          </w:divBdr>
          <w:divsChild>
            <w:div w:id="1585457930">
              <w:marLeft w:val="0"/>
              <w:marRight w:val="0"/>
              <w:marTop w:val="0"/>
              <w:marBottom w:val="0"/>
              <w:divBdr>
                <w:top w:val="none" w:sz="0" w:space="0" w:color="auto"/>
                <w:left w:val="single" w:sz="6" w:space="0" w:color="BEBDC5"/>
                <w:bottom w:val="single" w:sz="6" w:space="0" w:color="BEBDC5"/>
                <w:right w:val="single" w:sz="6" w:space="0" w:color="BEBDC5"/>
              </w:divBdr>
              <w:divsChild>
                <w:div w:id="441800472">
                  <w:marLeft w:val="0"/>
                  <w:marRight w:val="0"/>
                  <w:marTop w:val="0"/>
                  <w:marBottom w:val="0"/>
                  <w:divBdr>
                    <w:top w:val="none" w:sz="0" w:space="0" w:color="auto"/>
                    <w:left w:val="none" w:sz="0" w:space="0" w:color="auto"/>
                    <w:bottom w:val="none" w:sz="0" w:space="0" w:color="auto"/>
                    <w:right w:val="none" w:sz="0" w:space="0" w:color="auto"/>
                  </w:divBdr>
                  <w:divsChild>
                    <w:div w:id="510484794">
                      <w:marLeft w:val="0"/>
                      <w:marRight w:val="0"/>
                      <w:marTop w:val="0"/>
                      <w:marBottom w:val="0"/>
                      <w:divBdr>
                        <w:top w:val="none" w:sz="0" w:space="0" w:color="auto"/>
                        <w:left w:val="none" w:sz="0" w:space="0" w:color="auto"/>
                        <w:bottom w:val="none" w:sz="0" w:space="0" w:color="auto"/>
                        <w:right w:val="none" w:sz="0" w:space="0" w:color="auto"/>
                      </w:divBdr>
                      <w:divsChild>
                        <w:div w:id="30123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252032">
      <w:bodyDiv w:val="1"/>
      <w:marLeft w:val="0"/>
      <w:marRight w:val="0"/>
      <w:marTop w:val="0"/>
      <w:marBottom w:val="0"/>
      <w:divBdr>
        <w:top w:val="none" w:sz="0" w:space="0" w:color="auto"/>
        <w:left w:val="none" w:sz="0" w:space="0" w:color="auto"/>
        <w:bottom w:val="none" w:sz="0" w:space="0" w:color="auto"/>
        <w:right w:val="none" w:sz="0" w:space="0" w:color="auto"/>
      </w:divBdr>
      <w:divsChild>
        <w:div w:id="276302420">
          <w:marLeft w:val="0"/>
          <w:marRight w:val="0"/>
          <w:marTop w:val="0"/>
          <w:marBottom w:val="0"/>
          <w:divBdr>
            <w:top w:val="none" w:sz="0" w:space="0" w:color="auto"/>
            <w:left w:val="none" w:sz="0" w:space="0" w:color="auto"/>
            <w:bottom w:val="none" w:sz="0" w:space="0" w:color="auto"/>
            <w:right w:val="none" w:sz="0" w:space="0" w:color="auto"/>
          </w:divBdr>
          <w:divsChild>
            <w:div w:id="770197216">
              <w:marLeft w:val="0"/>
              <w:marRight w:val="0"/>
              <w:marTop w:val="0"/>
              <w:marBottom w:val="0"/>
              <w:divBdr>
                <w:top w:val="none" w:sz="0" w:space="0" w:color="auto"/>
                <w:left w:val="none" w:sz="0" w:space="0" w:color="auto"/>
                <w:bottom w:val="none" w:sz="0" w:space="0" w:color="auto"/>
                <w:right w:val="none" w:sz="0" w:space="0" w:color="auto"/>
              </w:divBdr>
              <w:divsChild>
                <w:div w:id="444471556">
                  <w:marLeft w:val="0"/>
                  <w:marRight w:val="0"/>
                  <w:marTop w:val="0"/>
                  <w:marBottom w:val="0"/>
                  <w:divBdr>
                    <w:top w:val="none" w:sz="0" w:space="0" w:color="auto"/>
                    <w:left w:val="single" w:sz="6" w:space="31" w:color="DDDDDD"/>
                    <w:bottom w:val="none" w:sz="0" w:space="0" w:color="auto"/>
                    <w:right w:val="none" w:sz="0" w:space="0" w:color="auto"/>
                  </w:divBdr>
                  <w:divsChild>
                    <w:div w:id="672075110">
                      <w:marLeft w:val="0"/>
                      <w:marRight w:val="0"/>
                      <w:marTop w:val="225"/>
                      <w:marBottom w:val="0"/>
                      <w:divBdr>
                        <w:top w:val="none" w:sz="0" w:space="0" w:color="auto"/>
                        <w:left w:val="none" w:sz="0" w:space="0" w:color="auto"/>
                        <w:bottom w:val="none" w:sz="0" w:space="0" w:color="auto"/>
                        <w:right w:val="none" w:sz="0" w:space="0" w:color="auto"/>
                      </w:divBdr>
                      <w:divsChild>
                        <w:div w:id="3105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16217">
      <w:bodyDiv w:val="1"/>
      <w:marLeft w:val="0"/>
      <w:marRight w:val="0"/>
      <w:marTop w:val="0"/>
      <w:marBottom w:val="0"/>
      <w:divBdr>
        <w:top w:val="none" w:sz="0" w:space="0" w:color="auto"/>
        <w:left w:val="none" w:sz="0" w:space="0" w:color="auto"/>
        <w:bottom w:val="none" w:sz="0" w:space="0" w:color="auto"/>
        <w:right w:val="none" w:sz="0" w:space="0" w:color="auto"/>
      </w:divBdr>
      <w:divsChild>
        <w:div w:id="1835800246">
          <w:marLeft w:val="0"/>
          <w:marRight w:val="0"/>
          <w:marTop w:val="0"/>
          <w:marBottom w:val="0"/>
          <w:divBdr>
            <w:top w:val="none" w:sz="0" w:space="0" w:color="auto"/>
            <w:left w:val="none" w:sz="0" w:space="0" w:color="auto"/>
            <w:bottom w:val="none" w:sz="0" w:space="0" w:color="auto"/>
            <w:right w:val="none" w:sz="0" w:space="0" w:color="auto"/>
          </w:divBdr>
          <w:divsChild>
            <w:div w:id="1644846186">
              <w:marLeft w:val="0"/>
              <w:marRight w:val="0"/>
              <w:marTop w:val="0"/>
              <w:marBottom w:val="0"/>
              <w:divBdr>
                <w:top w:val="none" w:sz="0" w:space="0" w:color="auto"/>
                <w:left w:val="none" w:sz="0" w:space="0" w:color="auto"/>
                <w:bottom w:val="none" w:sz="0" w:space="0" w:color="auto"/>
                <w:right w:val="none" w:sz="0" w:space="0" w:color="auto"/>
              </w:divBdr>
              <w:divsChild>
                <w:div w:id="1490444964">
                  <w:marLeft w:val="0"/>
                  <w:marRight w:val="0"/>
                  <w:marTop w:val="0"/>
                  <w:marBottom w:val="0"/>
                  <w:divBdr>
                    <w:top w:val="none" w:sz="0" w:space="0" w:color="auto"/>
                    <w:left w:val="single" w:sz="6" w:space="31" w:color="DDDDDD"/>
                    <w:bottom w:val="none" w:sz="0" w:space="0" w:color="auto"/>
                    <w:right w:val="none" w:sz="0" w:space="0" w:color="auto"/>
                  </w:divBdr>
                  <w:divsChild>
                    <w:div w:id="1197082560">
                      <w:marLeft w:val="0"/>
                      <w:marRight w:val="0"/>
                      <w:marTop w:val="225"/>
                      <w:marBottom w:val="0"/>
                      <w:divBdr>
                        <w:top w:val="none" w:sz="0" w:space="0" w:color="auto"/>
                        <w:left w:val="none" w:sz="0" w:space="0" w:color="auto"/>
                        <w:bottom w:val="none" w:sz="0" w:space="0" w:color="auto"/>
                        <w:right w:val="none" w:sz="0" w:space="0" w:color="auto"/>
                      </w:divBdr>
                      <w:divsChild>
                        <w:div w:id="1737514309">
                          <w:marLeft w:val="0"/>
                          <w:marRight w:val="0"/>
                          <w:marTop w:val="0"/>
                          <w:marBottom w:val="0"/>
                          <w:divBdr>
                            <w:top w:val="none" w:sz="0" w:space="0" w:color="auto"/>
                            <w:left w:val="none" w:sz="0" w:space="0" w:color="auto"/>
                            <w:bottom w:val="none" w:sz="0" w:space="0" w:color="auto"/>
                            <w:right w:val="none" w:sz="0" w:space="0" w:color="auto"/>
                          </w:divBdr>
                          <w:divsChild>
                            <w:div w:id="460852445">
                              <w:marLeft w:val="0"/>
                              <w:marRight w:val="0"/>
                              <w:marTop w:val="0"/>
                              <w:marBottom w:val="0"/>
                              <w:divBdr>
                                <w:top w:val="none" w:sz="0" w:space="0" w:color="auto"/>
                                <w:left w:val="none" w:sz="0" w:space="0" w:color="auto"/>
                                <w:bottom w:val="none" w:sz="0" w:space="0" w:color="auto"/>
                                <w:right w:val="none" w:sz="0" w:space="0" w:color="auto"/>
                              </w:divBdr>
                            </w:div>
                            <w:div w:id="1972441639">
                              <w:marLeft w:val="0"/>
                              <w:marRight w:val="0"/>
                              <w:marTop w:val="0"/>
                              <w:marBottom w:val="0"/>
                              <w:divBdr>
                                <w:top w:val="none" w:sz="0" w:space="0" w:color="auto"/>
                                <w:left w:val="none" w:sz="0" w:space="0" w:color="auto"/>
                                <w:bottom w:val="none" w:sz="0" w:space="0" w:color="auto"/>
                                <w:right w:val="none" w:sz="0" w:space="0" w:color="auto"/>
                              </w:divBdr>
                            </w:div>
                            <w:div w:id="1833175976">
                              <w:marLeft w:val="0"/>
                              <w:marRight w:val="0"/>
                              <w:marTop w:val="0"/>
                              <w:marBottom w:val="0"/>
                              <w:divBdr>
                                <w:top w:val="none" w:sz="0" w:space="0" w:color="auto"/>
                                <w:left w:val="none" w:sz="0" w:space="0" w:color="auto"/>
                                <w:bottom w:val="none" w:sz="0" w:space="0" w:color="auto"/>
                                <w:right w:val="none" w:sz="0" w:space="0" w:color="auto"/>
                              </w:divBdr>
                            </w:div>
                            <w:div w:id="920673982">
                              <w:marLeft w:val="0"/>
                              <w:marRight w:val="0"/>
                              <w:marTop w:val="0"/>
                              <w:marBottom w:val="0"/>
                              <w:divBdr>
                                <w:top w:val="none" w:sz="0" w:space="0" w:color="auto"/>
                                <w:left w:val="none" w:sz="0" w:space="0" w:color="auto"/>
                                <w:bottom w:val="none" w:sz="0" w:space="0" w:color="auto"/>
                                <w:right w:val="none" w:sz="0" w:space="0" w:color="auto"/>
                              </w:divBdr>
                            </w:div>
                            <w:div w:id="1201671994">
                              <w:marLeft w:val="0"/>
                              <w:marRight w:val="0"/>
                              <w:marTop w:val="0"/>
                              <w:marBottom w:val="0"/>
                              <w:divBdr>
                                <w:top w:val="none" w:sz="0" w:space="0" w:color="auto"/>
                                <w:left w:val="none" w:sz="0" w:space="0" w:color="auto"/>
                                <w:bottom w:val="none" w:sz="0" w:space="0" w:color="auto"/>
                                <w:right w:val="none" w:sz="0" w:space="0" w:color="auto"/>
                              </w:divBdr>
                            </w:div>
                            <w:div w:id="588083300">
                              <w:marLeft w:val="0"/>
                              <w:marRight w:val="0"/>
                              <w:marTop w:val="0"/>
                              <w:marBottom w:val="0"/>
                              <w:divBdr>
                                <w:top w:val="none" w:sz="0" w:space="0" w:color="auto"/>
                                <w:left w:val="none" w:sz="0" w:space="0" w:color="auto"/>
                                <w:bottom w:val="none" w:sz="0" w:space="0" w:color="auto"/>
                                <w:right w:val="none" w:sz="0" w:space="0" w:color="auto"/>
                              </w:divBdr>
                            </w:div>
                            <w:div w:id="1617566916">
                              <w:marLeft w:val="0"/>
                              <w:marRight w:val="0"/>
                              <w:marTop w:val="0"/>
                              <w:marBottom w:val="0"/>
                              <w:divBdr>
                                <w:top w:val="none" w:sz="0" w:space="0" w:color="auto"/>
                                <w:left w:val="none" w:sz="0" w:space="0" w:color="auto"/>
                                <w:bottom w:val="none" w:sz="0" w:space="0" w:color="auto"/>
                                <w:right w:val="none" w:sz="0" w:space="0" w:color="auto"/>
                              </w:divBdr>
                            </w:div>
                            <w:div w:id="3943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2020-03-12T03:11:00Z</cp:lastPrinted>
  <dcterms:created xsi:type="dcterms:W3CDTF">2022-02-17T03:04:00Z</dcterms:created>
  <dcterms:modified xsi:type="dcterms:W3CDTF">2022-02-17T03:50:00Z</dcterms:modified>
</cp:coreProperties>
</file>