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920" w:lineRule="exact"/>
        <w:jc w:val="left"/>
        <w:rPr>
          <w:rFonts w:ascii="方正大标宋简体" w:hAnsi="方正大标宋简体" w:eastAsia="方正大标宋简体"/>
          <w:color w:val="FF0000"/>
          <w:sz w:val="28"/>
          <w:szCs w:val="28"/>
        </w:rPr>
      </w:pPr>
      <w:r>
        <w:rPr>
          <w:rFonts w:ascii="仿宋_GB2312" w:eastAsia="仿宋_GB2312"/>
          <w:sz w:val="32"/>
          <w:szCs w:val="32"/>
        </w:rPr>
        <w:t xml:space="preserve"> </w:t>
      </w:r>
    </w:p>
    <w:p>
      <w:pPr>
        <w:spacing w:line="920" w:lineRule="exact"/>
        <w:jc w:val="left"/>
        <w:rPr>
          <w:rFonts w:ascii="方正大标宋简体" w:hAnsi="方正大标宋简体" w:eastAsia="方正大标宋简体"/>
          <w:color w:val="FF0000"/>
          <w:sz w:val="28"/>
          <w:szCs w:val="28"/>
        </w:rPr>
      </w:pPr>
    </w:p>
    <w:p>
      <w:pPr>
        <w:spacing w:line="920" w:lineRule="exact"/>
        <w:jc w:val="left"/>
        <w:rPr>
          <w:rFonts w:ascii="方正大标宋简体" w:hAnsi="方正大标宋简体" w:eastAsia="方正大标宋简体"/>
          <w:color w:val="FF0000"/>
          <w:sz w:val="28"/>
          <w:szCs w:val="28"/>
        </w:rPr>
      </w:pPr>
    </w:p>
    <w:p>
      <w:pPr>
        <w:spacing w:line="920" w:lineRule="exact"/>
        <w:jc w:val="left"/>
        <w:rPr>
          <w:rFonts w:ascii="方正小标宋简体" w:hAnsi="方正小标宋简体" w:eastAsia="方正小标宋简体" w:cs="方正小标宋简体"/>
          <w:color w:val="FF0000"/>
          <w:sz w:val="84"/>
          <w:szCs w:val="44"/>
        </w:rPr>
      </w:pPr>
      <w:r>
        <w:pict>
          <v:shape id="Text Box 2" o:spid="_x0000_s1026" o:spt="202" type="#_x0000_t202" style="position:absolute;left:0pt;margin-left:378.75pt;margin-top:4.7pt;height:84.75pt;width:86.85pt;z-index:251658240;mso-width-relative:page;mso-height-relative:page;" stroked="f" coordsize="21600,21600" o:gfxdata="UEsDBAoAAAAAAIdO4kAAAAAAAAAAAAAAAAAEAAAAZHJzL1BLAwQUAAAACACHTuJATei7ltkAAAAJ&#10;AQAADwAAAGRycy9kb3ducmV2LnhtbE2Py07DMBBF90j8gzVI7KiTQsmjcbpAgEBlUdpuunPjIY6I&#10;xyF2H/w9wwqWo3t075lqcXa9OOIYOk8K0kkCAqnxpqNWwXbzdJODCFGT0b0nVPCNARb15UWlS+NP&#10;9I7HdWwFl1AotQIb41BKGRqLToeJH5A4+/Cj05HPsZVm1Ccud72cJsm9dLojXrB6wAeLzef64BS8&#10;7PLNEl+fbb561BmuKHzJ3ZtS11dpMgcR8Rz/YPjVZ3Wo2WnvD2SC6BVks2zGqILiDgTnxW06BbFn&#10;MMsLkHUl/39Q/wBQSwMEFAAAAAgAh07iQEqmj5e4AQAAaAMAAA4AAABkcnMvZTJvRG9jLnhtbK1T&#10;227bMAx9H7B/EPS+2HGXdjHiFOiKDAOGrUDbD5Bl2RYgiQKlxs7fj1LStFvfiuZBoXg55DmUN9ez&#10;NWyvMGhwDV8uSs6Uk9BpNzT88WH35RtnIQrXCQNONfygAr/efv60mXytKhjBdAoZgbhQT77hY4y+&#10;LoogR2VFWIBXjoI9oBWRrjgUHYqJ0K0pqrK8LCbAziNIFQJ5b49Bvs34fa9k/NP3QUVmGk6zxXxi&#10;Ptt0FtuNqAcUftTyNIZ4xxRWaEdNz1C3Igr2hPoNlNUSIUAfFxJsAX2vpcociM2y/I/N/Si8ylxI&#10;nODPMoWPg5W/93fIdEe748wJSyt6UHNkNzCzKqkz+VBT0r2ntDiTO2We/IGcifTco03/RIdRnHQ+&#10;nLVNYDIVLctqvV5xJim2LK8uL6pVwileyj2G+EOBZcloONLysqZi/yvEY+pzSuoWwOhup43JFxza&#10;7wbZXtCid/l3Qv8nzTg2NXy9ot6pykGqJ2hRWx0VHpsYR2Ml3kd+yYpzO1MwmS10B9LC/HS0hvSk&#10;svF1dVXRBZ+97Wvvk0c9jEQpK5ehaZ2Z++nppffy+p4HePlAt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Tei7ltkAAAAJAQAADwAAAAAAAAABACAAAAAiAAAAZHJzL2Rvd25yZXYueG1sUEsBAhQA&#10;FAAAAAgAh07iQEqmj5e4AQAAaAMAAA4AAAAAAAAAAQAgAAAAKAEAAGRycy9lMm9Eb2MueG1sUEsF&#10;BgAAAAAGAAYAWQEAAFIFAAAAAA==&#10;">
            <v:path/>
            <v:fill focussize="0,0"/>
            <v:stroke on="f" joinstyle="miter"/>
            <v:imagedata o:title=""/>
            <o:lock v:ext="edit"/>
            <v:textbox inset="0mm,1.27mm,0mm,1.27mm">
              <w:txbxContent>
                <w:p>
                  <w:pPr>
                    <w:tabs>
                      <w:tab w:val="left" w:pos="1470"/>
                    </w:tabs>
                    <w:spacing w:line="1400" w:lineRule="exact"/>
                    <w:rPr>
                      <w:spacing w:val="20"/>
                      <w:w w:val="66"/>
                      <w:sz w:val="120"/>
                    </w:rPr>
                  </w:pPr>
                  <w:r>
                    <w:rPr>
                      <w:rFonts w:hint="eastAsia" w:ascii="方正小标宋简体" w:hAnsi="方正小标宋简体" w:eastAsia="方正小标宋简体" w:cs="方正小标宋简体"/>
                      <w:color w:val="FF0000"/>
                      <w:spacing w:val="20"/>
                      <w:w w:val="66"/>
                      <w:sz w:val="120"/>
                    </w:rPr>
                    <w:t>文件</w:t>
                  </w:r>
                </w:p>
              </w:txbxContent>
            </v:textbox>
          </v:shape>
        </w:pict>
      </w:r>
      <w:r>
        <w:rPr>
          <w:rFonts w:hint="eastAsia" w:ascii="方正小标宋简体" w:hAnsi="方正小标宋简体" w:eastAsia="方正小标宋简体" w:cs="方正小标宋简体"/>
          <w:color w:val="FF0000"/>
          <w:sz w:val="84"/>
          <w:szCs w:val="44"/>
        </w:rPr>
        <w:t>西安市灞桥区农林局</w:t>
      </w:r>
    </w:p>
    <w:p>
      <w:pPr>
        <w:spacing w:line="920" w:lineRule="exact"/>
        <w:jc w:val="left"/>
        <w:rPr>
          <w:rFonts w:ascii="方正小标宋简体" w:hAnsi="方正小标宋简体" w:eastAsia="方正小标宋简体" w:cs="方正小标宋简体"/>
          <w:sz w:val="84"/>
          <w:szCs w:val="44"/>
        </w:rPr>
      </w:pPr>
      <w:r>
        <w:rPr>
          <w:rFonts w:hint="eastAsia" w:ascii="方正小标宋简体" w:hAnsi="方正小标宋简体" w:eastAsia="方正小标宋简体" w:cs="方正小标宋简体"/>
          <w:color w:val="FF0000"/>
          <w:sz w:val="84"/>
          <w:szCs w:val="44"/>
        </w:rPr>
        <w:t>西安市灞桥区财政局</w:t>
      </w:r>
    </w:p>
    <w:p>
      <w:pPr>
        <w:spacing w:line="920" w:lineRule="exact"/>
        <w:jc w:val="right"/>
        <w:rPr>
          <w:rFonts w:ascii="黑体" w:eastAsia="黑体"/>
          <w:sz w:val="44"/>
          <w:szCs w:val="44"/>
        </w:rPr>
      </w:pPr>
    </w:p>
    <w:p>
      <w:pPr>
        <w:spacing w:line="600" w:lineRule="exact"/>
        <w:jc w:val="center"/>
        <w:rPr>
          <w:rFonts w:ascii="仿宋_GB2312" w:eastAsia="仿宋_GB2312"/>
          <w:sz w:val="32"/>
          <w:szCs w:val="32"/>
        </w:rPr>
      </w:pPr>
      <w:r>
        <w:rPr>
          <w:rFonts w:ascii="黑体" w:eastAsia="黑体"/>
          <w:sz w:val="28"/>
          <w:szCs w:val="28"/>
        </w:rPr>
        <w:t xml:space="preserve">            </w:t>
      </w:r>
    </w:p>
    <w:p>
      <w:pPr>
        <w:spacing w:line="600" w:lineRule="exact"/>
        <w:jc w:val="center"/>
        <w:rPr>
          <w:rFonts w:ascii="楷体_GB2312" w:hAnsi="楷体_GB2312" w:eastAsia="楷体_GB2312" w:cs="楷体_GB2312"/>
          <w:sz w:val="32"/>
          <w:szCs w:val="32"/>
        </w:rPr>
      </w:pPr>
      <w:r>
        <w:pict>
          <v:line id="_x0000_s1027" o:spid="_x0000_s1027" o:spt="20" style="position:absolute;left:0pt;margin-left:-4.5pt;margin-top:29.7pt;height:0.05pt;width:457.25pt;z-index:251659264;mso-width-relative:page;mso-height-relative:page;" stroked="t" coordsize="21600,21600" o:gfxdata="UEsDBAoAAAAAAIdO4kAAAAAAAAAAAAAAAAAEAAAAZHJzL1BLAwQUAAAACACHTuJAz/PrFdgAAAAI&#10;AQAADwAAAGRycy9kb3ducmV2LnhtbE2PwU7DMBBE70j8g7VI3Fo7iASSxukhEioHpKqBA7258ZJE&#10;2Osodpvw97gnOM7OauZNuV2sYRec/OBIQrIWwJBapwfqJHy8v6yegfmgSCvjCCX8oIdtdXtTqkK7&#10;mQ54aULHYgj5QknoQxgLzn3bo1V+7Uak6H25yaoQ5dRxPak5hlvDH4TIuFUDxYZejVj32H43Zyvh&#10;c7/bj291nbnX425euixpDk9Gyvu7RGyABVzC3zNc8SM6VJHp5M6kPTMSVnmcEiSk+SOw6OciTYGd&#10;rocUeFXy/wOqX1BLAwQUAAAACACHTuJAptj3d8UBAACOAwAADgAAAGRycy9lMm9Eb2MueG1srVPJ&#10;bhsxDL0X6D8IutczduAkHXicQ1z3ErQG2n4ArWVGgDaIisf++1Ky63S5BEHnoKHEp0fykVo9HJ1l&#10;B5XQBN/z+azlTHkRpPFDz39833645wwzeAk2eNXzk0L+sH7/bjXFTi3CGKxUiRGJx26KPR9zjl3T&#10;oBiVA5yFqDw5dUgOMm3T0MgEE7E72yza9raZQpIxBaEQ6XRzdvJ15ddaifxVa1SZ2Z5Tbrmuqa77&#10;sjbrFXRDgjgacUkD3pCFA+Mp6JVqAxnYczL/UDkjUsCg80wE1wStjVC1Bqpm3v5VzbcRoqq1kDgY&#10;rzLh/6MVXw67xIzs+YIzD45a9GS8YjdFmSliR4BHv0uXHcZdKmUedXLlTwWwY1XzdFVTHTMTdLi8&#10;b+/auyVngny3N8vC2LxcjQnzZxUcK0bPLUWtCsLhCfMZ+gtSIlnPJhqwj+2S2iiARkVbyGS6SMmj&#10;H+plDNbIrbG2XME07B9tYgeg5m+3LX2XHP6AlSgbwPGMq64Cg25UID95yfIpkiye5peXHJySnFlF&#10;416sisxg7GuQVL71pEIR9ixlsfZBnqgJzzGZYSQp5jXL4qGmV80uA1qm6vd9ZXp5Ru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PrFdgAAAAIAQAADwAAAAAAAAABACAAAAAiAAAAZHJzL2Rvd25y&#10;ZXYueG1sUEsBAhQAFAAAAAgAh07iQKbY93fFAQAAjgMAAA4AAAAAAAAAAQAgAAAAJwEAAGRycy9l&#10;Mm9Eb2MueG1sUEsFBgAAAAAGAAYAWQEAAF4FAAAAAA==&#10;">
            <v:path arrowok="t"/>
            <v:fill focussize="0,0"/>
            <v:stroke weight="1.5pt" color="#FF0000"/>
            <v:imagedata o:title=""/>
            <o:lock v:ext="edit"/>
          </v:line>
        </w:pict>
      </w:r>
      <w:r>
        <w:rPr>
          <w:rFonts w:hint="eastAsia" w:ascii="仿宋_GB2312" w:eastAsia="仿宋_GB2312"/>
          <w:sz w:val="32"/>
          <w:szCs w:val="32"/>
        </w:rPr>
        <w:t>灞农发〔</w:t>
      </w:r>
      <w:r>
        <w:rPr>
          <w:rFonts w:ascii="仿宋_GB2312" w:eastAsia="仿宋_GB2312"/>
          <w:sz w:val="32"/>
          <w:szCs w:val="32"/>
        </w:rPr>
        <w:t>2016</w:t>
      </w:r>
      <w:r>
        <w:rPr>
          <w:rFonts w:hint="eastAsia" w:ascii="仿宋_GB2312" w:eastAsia="仿宋_GB2312"/>
          <w:sz w:val="32"/>
          <w:szCs w:val="32"/>
        </w:rPr>
        <w:t>〕</w:t>
      </w:r>
      <w:r>
        <w:rPr>
          <w:rFonts w:hint="eastAsia" w:ascii="仿宋_GB2312" w:eastAsia="仿宋_GB2312"/>
          <w:sz w:val="32"/>
          <w:szCs w:val="32"/>
          <w:lang w:val="en-US" w:eastAsia="zh-CN"/>
        </w:rPr>
        <w:t>32</w:t>
      </w:r>
      <w:r>
        <w:rPr>
          <w:rFonts w:hint="eastAsia" w:ascii="仿宋_GB2312" w:eastAsia="仿宋_GB2312"/>
          <w:sz w:val="32"/>
          <w:szCs w:val="32"/>
        </w:rPr>
        <w:t>号</w:t>
      </w:r>
    </w:p>
    <w:p>
      <w:pPr>
        <w:spacing w:line="600" w:lineRule="exact"/>
        <w:jc w:val="left"/>
        <w:rPr>
          <w:rFonts w:ascii="仿宋_GB2312" w:eastAsia="仿宋_GB2312"/>
          <w:sz w:val="32"/>
          <w:szCs w:val="32"/>
        </w:rPr>
      </w:pPr>
      <w:r>
        <w:rPr>
          <w:rFonts w:ascii="仿宋_GB2312" w:eastAsia="仿宋_GB2312"/>
          <w:sz w:val="32"/>
          <w:szCs w:val="32"/>
        </w:rPr>
        <w:t xml:space="preserve">                     </w:t>
      </w:r>
    </w:p>
    <w:p>
      <w:pPr>
        <w:spacing w:line="600" w:lineRule="exact"/>
        <w:ind w:firstLine="31680" w:firstLineChars="150"/>
        <w:rPr>
          <w:rFonts w:ascii="黑体" w:eastAsia="黑体"/>
          <w:sz w:val="24"/>
          <w:szCs w:val="24"/>
        </w:rPr>
      </w:pPr>
    </w:p>
    <w:p>
      <w:pPr>
        <w:spacing w:line="600" w:lineRule="exact"/>
        <w:jc w:val="center"/>
        <w:rPr>
          <w:rFonts w:ascii="黑体" w:eastAsia="黑体"/>
          <w:sz w:val="24"/>
          <w:szCs w:val="24"/>
        </w:rPr>
      </w:pPr>
    </w:p>
    <w:p>
      <w:pPr>
        <w:spacing w:line="600" w:lineRule="exact"/>
        <w:jc w:val="center"/>
        <w:rPr>
          <w:rFonts w:ascii="方正小标宋简体" w:hAnsi="Malgun Gothic" w:eastAsia="方正小标宋简体" w:cs="华文中宋"/>
          <w:sz w:val="44"/>
          <w:szCs w:val="44"/>
        </w:rPr>
      </w:pPr>
      <w:r>
        <w:rPr>
          <w:rFonts w:hint="eastAsia" w:ascii="方正小标宋简体" w:hAnsi="华文中宋" w:eastAsia="方正小标宋简体" w:cs="华文中宋"/>
          <w:sz w:val="44"/>
          <w:szCs w:val="44"/>
        </w:rPr>
        <w:t>灞桥区农林局</w:t>
      </w:r>
      <w:r>
        <w:rPr>
          <w:rFonts w:ascii="方正小标宋简体" w:hAnsi="Malgun Gothic" w:eastAsia="方正小标宋简体" w:cs="华文中宋"/>
          <w:sz w:val="44"/>
          <w:szCs w:val="44"/>
        </w:rPr>
        <w:t xml:space="preserve">  </w:t>
      </w:r>
      <w:r>
        <w:rPr>
          <w:rFonts w:hint="eastAsia" w:ascii="方正小标宋简体" w:hAnsi="华文中宋" w:eastAsia="方正小标宋简体" w:cs="华文中宋"/>
          <w:sz w:val="44"/>
          <w:szCs w:val="44"/>
        </w:rPr>
        <w:t>灞桥区财政局</w:t>
      </w:r>
    </w:p>
    <w:p>
      <w:pPr>
        <w:spacing w:line="600" w:lineRule="exact"/>
        <w:jc w:val="center"/>
        <w:rPr>
          <w:rFonts w:ascii="方正小标宋简体" w:hAnsi="华文中宋" w:eastAsia="方正小标宋简体" w:cs="华文中宋"/>
          <w:sz w:val="44"/>
          <w:szCs w:val="44"/>
        </w:rPr>
      </w:pPr>
      <w:r>
        <w:rPr>
          <w:rFonts w:hint="eastAsia" w:ascii="方正小标宋简体" w:hAnsi="华文中宋" w:eastAsia="方正小标宋简体" w:cs="华文中宋"/>
          <w:sz w:val="44"/>
          <w:szCs w:val="44"/>
        </w:rPr>
        <w:t>关于切实做好</w:t>
      </w:r>
      <w:r>
        <w:rPr>
          <w:rFonts w:ascii="方正小标宋简体" w:hAnsi="华文中宋" w:eastAsia="方正小标宋简体" w:cs="华文中宋"/>
          <w:sz w:val="44"/>
          <w:szCs w:val="44"/>
        </w:rPr>
        <w:t>2016</w:t>
      </w:r>
      <w:r>
        <w:rPr>
          <w:rFonts w:hint="eastAsia" w:ascii="方正小标宋简体" w:hAnsi="华文中宋" w:eastAsia="方正小标宋简体" w:cs="华文中宋"/>
          <w:sz w:val="44"/>
          <w:szCs w:val="44"/>
        </w:rPr>
        <w:t>年度农机购置补贴政策实施管理工作的通知</w:t>
      </w:r>
    </w:p>
    <w:p>
      <w:pPr>
        <w:spacing w:line="600" w:lineRule="exact"/>
        <w:jc w:val="center"/>
        <w:rPr>
          <w:rFonts w:ascii="方正小标宋简体" w:hAnsi="华文中宋" w:eastAsia="方正小标宋简体" w:cs="华文中宋"/>
          <w:sz w:val="44"/>
          <w:szCs w:val="44"/>
        </w:rPr>
      </w:pPr>
    </w:p>
    <w:p>
      <w:pPr>
        <w:autoSpaceDN w:val="0"/>
        <w:spacing w:line="60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各街道办事处：</w:t>
      </w:r>
      <w:bookmarkStart w:id="0" w:name="_GoBack"/>
      <w:bookmarkEnd w:id="0"/>
    </w:p>
    <w:p>
      <w:pPr>
        <w:widowControl/>
        <w:spacing w:line="600" w:lineRule="exact"/>
        <w:jc w:val="left"/>
        <w:rPr>
          <w:rFonts w:hint="eastAsia" w:ascii="仿宋" w:hAnsi="仿宋" w:eastAsia="仿宋" w:cs="仿宋"/>
          <w:kern w:val="0"/>
          <w:sz w:val="32"/>
          <w:szCs w:val="32"/>
        </w:rPr>
        <w:sectPr>
          <w:headerReference r:id="rId3" w:type="default"/>
          <w:footerReference r:id="rId4" w:type="default"/>
          <w:pgSz w:w="11906" w:h="16838"/>
          <w:pgMar w:top="1814" w:right="1587" w:bottom="1814" w:left="1474" w:header="851" w:footer="992" w:gutter="0"/>
          <w:pgNumType w:fmt="decimal"/>
          <w:cols w:space="0" w:num="1"/>
          <w:rtlGutter w:val="0"/>
          <w:docGrid w:type="lines" w:linePitch="319" w:charSpace="0"/>
        </w:sectPr>
      </w:pPr>
      <w:r>
        <w:rPr>
          <w:rFonts w:ascii="仿宋" w:hAnsi="仿宋" w:eastAsia="仿宋" w:cs="仿宋"/>
          <w:kern w:val="0"/>
          <w:sz w:val="32"/>
          <w:szCs w:val="32"/>
        </w:rPr>
        <w:t xml:space="preserve">    </w:t>
      </w:r>
      <w:r>
        <w:rPr>
          <w:rFonts w:hint="eastAsia" w:ascii="仿宋" w:hAnsi="仿宋" w:eastAsia="仿宋" w:cs="仿宋"/>
          <w:kern w:val="0"/>
          <w:sz w:val="32"/>
          <w:szCs w:val="32"/>
        </w:rPr>
        <w:t>《灞桥区</w:t>
      </w:r>
      <w:r>
        <w:rPr>
          <w:rFonts w:ascii="仿宋" w:hAnsi="仿宋" w:eastAsia="仿宋" w:cs="仿宋"/>
          <w:kern w:val="0"/>
          <w:sz w:val="32"/>
          <w:szCs w:val="32"/>
        </w:rPr>
        <w:t>2015—2017</w:t>
      </w:r>
      <w:r>
        <w:rPr>
          <w:rFonts w:hint="eastAsia" w:ascii="仿宋" w:hAnsi="仿宋" w:eastAsia="仿宋" w:cs="仿宋"/>
          <w:kern w:val="0"/>
          <w:sz w:val="32"/>
          <w:szCs w:val="32"/>
        </w:rPr>
        <w:t>年农机购置补贴实施方案》（以下简称《方案》）实施一年以来，我区各级农业、财政部门认真贯彻</w:t>
      </w:r>
    </w:p>
    <w:p>
      <w:pPr>
        <w:widowControl/>
        <w:spacing w:line="600" w:lineRule="exact"/>
        <w:jc w:val="left"/>
        <w:rPr>
          <w:rFonts w:ascii="仿宋" w:hAnsi="仿宋" w:eastAsia="仿宋" w:cs="仿宋"/>
          <w:kern w:val="0"/>
          <w:sz w:val="32"/>
          <w:szCs w:val="32"/>
        </w:rPr>
      </w:pPr>
      <w:r>
        <w:rPr>
          <w:rFonts w:hint="eastAsia" w:ascii="仿宋" w:hAnsi="仿宋" w:eastAsia="仿宋" w:cs="仿宋"/>
          <w:kern w:val="0"/>
          <w:sz w:val="32"/>
          <w:szCs w:val="32"/>
        </w:rPr>
        <w:t>落实农机购置补贴政策，全面完成了年度目标任务。</w:t>
      </w:r>
      <w:r>
        <w:rPr>
          <w:rFonts w:ascii="仿宋" w:hAnsi="仿宋" w:eastAsia="仿宋" w:cs="仿宋"/>
          <w:kern w:val="0"/>
          <w:sz w:val="32"/>
          <w:szCs w:val="32"/>
        </w:rPr>
        <w:t>2016</w:t>
      </w:r>
      <w:r>
        <w:rPr>
          <w:rFonts w:hint="eastAsia" w:ascii="仿宋" w:hAnsi="仿宋" w:eastAsia="仿宋" w:cs="仿宋"/>
          <w:kern w:val="0"/>
          <w:sz w:val="32"/>
          <w:szCs w:val="32"/>
        </w:rPr>
        <w:t>年度，按照“缩范围、控定额、促敞开”总体要求，在维持《方案》基本原则不变，保障政策连续性与稳定性的基础上，对补贴机具的品目、补贴额度、操作流程等方面进行调整。为了进一步夯实责任，严格监管，切实做好年度农机购置补贴政策实施工作，现就有关事项及要求通知如下：</w:t>
      </w:r>
    </w:p>
    <w:p>
      <w:pPr>
        <w:widowControl/>
        <w:spacing w:line="600" w:lineRule="exact"/>
        <w:ind w:firstLine="640"/>
        <w:jc w:val="left"/>
        <w:rPr>
          <w:rFonts w:ascii="仿宋" w:hAnsi="仿宋" w:eastAsia="仿宋" w:cs="仿宋"/>
          <w:b/>
          <w:bCs/>
          <w:color w:val="000000"/>
          <w:sz w:val="32"/>
          <w:szCs w:val="32"/>
        </w:rPr>
      </w:pPr>
      <w:r>
        <w:rPr>
          <w:rFonts w:hint="eastAsia" w:ascii="仿宋" w:hAnsi="仿宋" w:eastAsia="仿宋" w:cs="仿宋"/>
          <w:kern w:val="0"/>
          <w:sz w:val="32"/>
          <w:szCs w:val="32"/>
        </w:rPr>
        <w:t>一、</w:t>
      </w:r>
      <w:r>
        <w:rPr>
          <w:rFonts w:hint="eastAsia" w:ascii="仿宋" w:hAnsi="仿宋" w:eastAsia="仿宋" w:cs="仿宋"/>
          <w:b/>
          <w:bCs/>
          <w:color w:val="000000"/>
          <w:sz w:val="32"/>
          <w:szCs w:val="32"/>
        </w:rPr>
        <w:t>加强领导，密切配合</w:t>
      </w:r>
    </w:p>
    <w:p>
      <w:pPr>
        <w:ind w:firstLine="3168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为加强对农机购置补贴工作的组织领导，建立健全农机购置补贴工作机制，因各单位人员调整对</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方案</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的领导小组成员变更如下：</w:t>
      </w:r>
      <w:r>
        <w:rPr>
          <w:rFonts w:ascii="仿宋" w:hAnsi="仿宋" w:eastAsia="仿宋" w:cs="仿宋"/>
          <w:color w:val="000000"/>
          <w:sz w:val="32"/>
          <w:szCs w:val="32"/>
        </w:rPr>
        <w:t xml:space="preserve">      </w:t>
      </w:r>
    </w:p>
    <w:p>
      <w:pPr>
        <w:jc w:val="left"/>
        <w:rPr>
          <w:rFonts w:ascii="仿宋" w:hAnsi="仿宋" w:eastAsia="仿宋" w:cs="仿宋"/>
          <w:color w:val="000000"/>
          <w:sz w:val="32"/>
          <w:szCs w:val="32"/>
        </w:rPr>
      </w:pP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组长：李军考</w:t>
      </w:r>
      <w:r>
        <w:rPr>
          <w:rFonts w:ascii="仿宋" w:hAnsi="仿宋" w:eastAsia="仿宋" w:cs="仿宋"/>
          <w:color w:val="000000"/>
          <w:sz w:val="32"/>
          <w:szCs w:val="32"/>
        </w:rPr>
        <w:t xml:space="preserve">   </w:t>
      </w:r>
      <w:r>
        <w:rPr>
          <w:rFonts w:hint="eastAsia" w:ascii="仿宋" w:hAnsi="仿宋" w:eastAsia="仿宋" w:cs="仿宋"/>
          <w:color w:val="000000"/>
          <w:sz w:val="32"/>
          <w:szCs w:val="32"/>
        </w:rPr>
        <w:t>灞桥区副区长</w:t>
      </w:r>
      <w:r>
        <w:rPr>
          <w:rFonts w:ascii="仿宋" w:hAnsi="仿宋" w:eastAsia="仿宋" w:cs="仿宋"/>
          <w:color w:val="000000"/>
          <w:sz w:val="32"/>
          <w:szCs w:val="32"/>
        </w:rPr>
        <w:t xml:space="preserve"> </w:t>
      </w:r>
    </w:p>
    <w:p>
      <w:pPr>
        <w:jc w:val="left"/>
        <w:rPr>
          <w:rFonts w:ascii="仿宋" w:hAnsi="仿宋" w:eastAsia="仿宋" w:cs="仿宋"/>
          <w:color w:val="000000"/>
          <w:sz w:val="32"/>
          <w:szCs w:val="32"/>
        </w:rPr>
      </w:pP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成员：颜利军</w:t>
      </w:r>
      <w:r>
        <w:rPr>
          <w:rFonts w:ascii="仿宋" w:hAnsi="仿宋" w:eastAsia="仿宋" w:cs="仿宋"/>
          <w:color w:val="000000"/>
          <w:sz w:val="32"/>
          <w:szCs w:val="32"/>
        </w:rPr>
        <w:t xml:space="preserve">   </w:t>
      </w:r>
      <w:r>
        <w:rPr>
          <w:rFonts w:hint="eastAsia" w:ascii="仿宋" w:hAnsi="仿宋" w:eastAsia="仿宋" w:cs="仿宋"/>
          <w:color w:val="000000"/>
          <w:sz w:val="32"/>
          <w:szCs w:val="32"/>
        </w:rPr>
        <w:t>灞桥区农林局局长</w:t>
      </w:r>
      <w:r>
        <w:rPr>
          <w:rFonts w:ascii="仿宋" w:hAnsi="仿宋" w:eastAsia="仿宋" w:cs="仿宋"/>
          <w:color w:val="000000"/>
          <w:sz w:val="32"/>
          <w:szCs w:val="32"/>
        </w:rPr>
        <w:t xml:space="preserve">            </w:t>
      </w:r>
    </w:p>
    <w:p>
      <w:pPr>
        <w:ind w:firstLine="31680" w:firstLineChars="200"/>
        <w:jc w:val="left"/>
        <w:rPr>
          <w:rFonts w:ascii="仿宋" w:hAnsi="仿宋" w:eastAsia="仿宋" w:cs="仿宋"/>
          <w:color w:val="000000"/>
          <w:sz w:val="32"/>
          <w:szCs w:val="32"/>
        </w:rPr>
      </w:pPr>
      <w:r>
        <w:rPr>
          <w:rFonts w:ascii="仿宋" w:hAnsi="仿宋" w:eastAsia="仿宋" w:cs="仿宋"/>
          <w:color w:val="000000"/>
          <w:sz w:val="32"/>
          <w:szCs w:val="32"/>
        </w:rPr>
        <w:t xml:space="preserve">      </w:t>
      </w:r>
      <w:r>
        <w:rPr>
          <w:rFonts w:hint="eastAsia" w:ascii="仿宋" w:hAnsi="仿宋" w:eastAsia="仿宋" w:cs="仿宋"/>
          <w:color w:val="000000"/>
          <w:sz w:val="32"/>
          <w:szCs w:val="32"/>
        </w:rPr>
        <w:t>王红武</w:t>
      </w:r>
      <w:r>
        <w:rPr>
          <w:rFonts w:ascii="仿宋" w:hAnsi="仿宋" w:eastAsia="仿宋" w:cs="仿宋"/>
          <w:color w:val="000000"/>
          <w:sz w:val="32"/>
          <w:szCs w:val="32"/>
        </w:rPr>
        <w:t xml:space="preserve">   </w:t>
      </w:r>
      <w:r>
        <w:rPr>
          <w:rFonts w:hint="eastAsia" w:ascii="仿宋" w:hAnsi="仿宋" w:eastAsia="仿宋" w:cs="仿宋"/>
          <w:color w:val="000000"/>
          <w:sz w:val="32"/>
          <w:szCs w:val="32"/>
        </w:rPr>
        <w:t>灞桥区财政局局长</w:t>
      </w:r>
    </w:p>
    <w:p>
      <w:pPr>
        <w:ind w:firstLine="31680" w:firstLineChars="200"/>
        <w:rPr>
          <w:rFonts w:ascii="仿宋" w:hAnsi="仿宋" w:eastAsia="仿宋" w:cs="仿宋"/>
          <w:color w:val="000000"/>
          <w:sz w:val="32"/>
          <w:szCs w:val="32"/>
        </w:rPr>
      </w:pPr>
      <w:r>
        <w:rPr>
          <w:rFonts w:ascii="仿宋" w:hAnsi="仿宋" w:eastAsia="仿宋" w:cs="仿宋"/>
          <w:color w:val="000000"/>
          <w:sz w:val="32"/>
          <w:szCs w:val="32"/>
        </w:rPr>
        <w:t xml:space="preserve">      </w:t>
      </w:r>
      <w:r>
        <w:rPr>
          <w:rFonts w:hint="eastAsia" w:ascii="仿宋" w:hAnsi="仿宋" w:eastAsia="仿宋" w:cs="仿宋"/>
          <w:color w:val="000000"/>
          <w:sz w:val="32"/>
          <w:szCs w:val="32"/>
        </w:rPr>
        <w:t>刘</w:t>
      </w:r>
      <w:r>
        <w:rPr>
          <w:rFonts w:ascii="仿宋" w:hAnsi="仿宋" w:eastAsia="仿宋" w:cs="仿宋"/>
          <w:color w:val="000000"/>
          <w:sz w:val="32"/>
          <w:szCs w:val="32"/>
        </w:rPr>
        <w:t xml:space="preserve">  </w:t>
      </w:r>
      <w:r>
        <w:rPr>
          <w:rFonts w:hint="eastAsia" w:ascii="仿宋" w:hAnsi="仿宋" w:eastAsia="仿宋" w:cs="仿宋"/>
          <w:color w:val="000000"/>
          <w:sz w:val="32"/>
          <w:szCs w:val="32"/>
        </w:rPr>
        <w:t>强</w:t>
      </w:r>
      <w:r>
        <w:rPr>
          <w:rFonts w:ascii="仿宋" w:hAnsi="仿宋" w:eastAsia="仿宋" w:cs="仿宋"/>
          <w:color w:val="000000"/>
          <w:sz w:val="32"/>
          <w:szCs w:val="32"/>
        </w:rPr>
        <w:t xml:space="preserve">   </w:t>
      </w:r>
      <w:r>
        <w:rPr>
          <w:rFonts w:hint="eastAsia" w:ascii="仿宋" w:hAnsi="仿宋" w:eastAsia="仿宋" w:cs="仿宋"/>
          <w:color w:val="000000"/>
          <w:sz w:val="32"/>
          <w:szCs w:val="32"/>
        </w:rPr>
        <w:t>纺织城街道办事处主任</w:t>
      </w:r>
    </w:p>
    <w:p>
      <w:pPr>
        <w:ind w:firstLine="31680" w:firstLineChars="200"/>
        <w:rPr>
          <w:rFonts w:ascii="仿宋" w:hAnsi="仿宋" w:eastAsia="仿宋" w:cs="仿宋"/>
          <w:color w:val="000000"/>
          <w:sz w:val="32"/>
          <w:szCs w:val="32"/>
        </w:rPr>
      </w:pPr>
      <w:r>
        <w:rPr>
          <w:rFonts w:ascii="仿宋" w:hAnsi="仿宋" w:eastAsia="仿宋" w:cs="仿宋"/>
          <w:color w:val="000000"/>
          <w:sz w:val="32"/>
          <w:szCs w:val="32"/>
        </w:rPr>
        <w:t xml:space="preserve">      </w:t>
      </w:r>
      <w:r>
        <w:rPr>
          <w:rFonts w:hint="eastAsia" w:ascii="仿宋" w:hAnsi="仿宋" w:eastAsia="仿宋" w:cs="仿宋"/>
          <w:color w:val="000000"/>
          <w:sz w:val="32"/>
          <w:szCs w:val="32"/>
        </w:rPr>
        <w:t>辛峰涛</w:t>
      </w:r>
      <w:r>
        <w:rPr>
          <w:rFonts w:ascii="仿宋" w:hAnsi="仿宋" w:eastAsia="仿宋" w:cs="仿宋"/>
          <w:color w:val="000000"/>
          <w:sz w:val="32"/>
          <w:szCs w:val="32"/>
        </w:rPr>
        <w:t xml:space="preserve">   </w:t>
      </w:r>
      <w:r>
        <w:rPr>
          <w:rFonts w:hint="eastAsia" w:ascii="仿宋" w:hAnsi="仿宋" w:eastAsia="仿宋" w:cs="仿宋"/>
          <w:color w:val="000000"/>
          <w:sz w:val="32"/>
          <w:szCs w:val="32"/>
        </w:rPr>
        <w:t>十里铺街道办事处主任</w:t>
      </w:r>
    </w:p>
    <w:p>
      <w:pPr>
        <w:ind w:firstLine="31680" w:firstLineChars="200"/>
        <w:rPr>
          <w:rFonts w:ascii="仿宋" w:hAnsi="仿宋" w:eastAsia="仿宋" w:cs="仿宋"/>
          <w:color w:val="000000"/>
          <w:sz w:val="32"/>
          <w:szCs w:val="32"/>
        </w:rPr>
      </w:pPr>
      <w:r>
        <w:rPr>
          <w:rFonts w:ascii="仿宋" w:hAnsi="仿宋" w:eastAsia="仿宋" w:cs="仿宋"/>
          <w:color w:val="000000"/>
          <w:sz w:val="32"/>
          <w:szCs w:val="32"/>
        </w:rPr>
        <w:t xml:space="preserve">      </w:t>
      </w:r>
      <w:r>
        <w:rPr>
          <w:rFonts w:hint="eastAsia" w:ascii="仿宋" w:hAnsi="仿宋" w:eastAsia="仿宋" w:cs="仿宋"/>
          <w:color w:val="000000"/>
          <w:sz w:val="32"/>
          <w:szCs w:val="32"/>
        </w:rPr>
        <w:t>王</w:t>
      </w:r>
      <w:r>
        <w:rPr>
          <w:rFonts w:ascii="仿宋" w:hAnsi="仿宋" w:eastAsia="仿宋" w:cs="仿宋"/>
          <w:color w:val="000000"/>
          <w:sz w:val="32"/>
          <w:szCs w:val="32"/>
        </w:rPr>
        <w:t xml:space="preserve">  </w:t>
      </w:r>
      <w:r>
        <w:rPr>
          <w:rFonts w:hint="eastAsia" w:ascii="仿宋" w:hAnsi="仿宋" w:eastAsia="仿宋" w:cs="仿宋"/>
          <w:color w:val="000000"/>
          <w:sz w:val="32"/>
          <w:szCs w:val="32"/>
        </w:rPr>
        <w:t>毅</w:t>
      </w:r>
      <w:r>
        <w:rPr>
          <w:rFonts w:ascii="仿宋" w:hAnsi="仿宋" w:eastAsia="仿宋" w:cs="仿宋"/>
          <w:color w:val="000000"/>
          <w:sz w:val="32"/>
          <w:szCs w:val="32"/>
        </w:rPr>
        <w:t xml:space="preserve">   </w:t>
      </w:r>
      <w:r>
        <w:rPr>
          <w:rFonts w:hint="eastAsia" w:ascii="仿宋" w:hAnsi="仿宋" w:eastAsia="仿宋" w:cs="仿宋"/>
          <w:color w:val="000000"/>
          <w:sz w:val="32"/>
          <w:szCs w:val="32"/>
        </w:rPr>
        <w:t>席王街道办事处主任</w:t>
      </w:r>
    </w:p>
    <w:p>
      <w:pPr>
        <w:ind w:firstLine="31680" w:firstLineChars="200"/>
        <w:rPr>
          <w:rFonts w:ascii="仿宋" w:hAnsi="仿宋" w:eastAsia="仿宋" w:cs="仿宋"/>
          <w:color w:val="000000"/>
          <w:sz w:val="32"/>
          <w:szCs w:val="32"/>
        </w:rPr>
      </w:pPr>
      <w:r>
        <w:rPr>
          <w:rFonts w:ascii="仿宋" w:hAnsi="仿宋" w:eastAsia="仿宋" w:cs="仿宋"/>
          <w:color w:val="000000"/>
          <w:sz w:val="32"/>
          <w:szCs w:val="32"/>
        </w:rPr>
        <w:t xml:space="preserve">      </w:t>
      </w:r>
      <w:r>
        <w:rPr>
          <w:rFonts w:hint="eastAsia" w:ascii="仿宋" w:hAnsi="仿宋" w:eastAsia="仿宋" w:cs="仿宋"/>
          <w:color w:val="000000"/>
          <w:sz w:val="32"/>
          <w:szCs w:val="32"/>
        </w:rPr>
        <w:t>郭胜钢</w:t>
      </w:r>
      <w:r>
        <w:rPr>
          <w:rFonts w:ascii="仿宋" w:hAnsi="仿宋" w:eastAsia="仿宋" w:cs="仿宋"/>
          <w:color w:val="000000"/>
          <w:sz w:val="32"/>
          <w:szCs w:val="32"/>
        </w:rPr>
        <w:t xml:space="preserve">   </w:t>
      </w:r>
      <w:r>
        <w:rPr>
          <w:rFonts w:hint="eastAsia" w:ascii="仿宋" w:hAnsi="仿宋" w:eastAsia="仿宋" w:cs="仿宋"/>
          <w:color w:val="000000"/>
          <w:sz w:val="32"/>
          <w:szCs w:val="32"/>
        </w:rPr>
        <w:t>红旗街道办事处主任</w:t>
      </w:r>
    </w:p>
    <w:p>
      <w:pPr>
        <w:ind w:firstLine="31680" w:firstLineChars="200"/>
        <w:rPr>
          <w:rFonts w:ascii="仿宋" w:hAnsi="仿宋" w:eastAsia="仿宋" w:cs="仿宋"/>
          <w:color w:val="000000"/>
          <w:sz w:val="32"/>
          <w:szCs w:val="32"/>
        </w:rPr>
      </w:pPr>
      <w:r>
        <w:rPr>
          <w:rFonts w:ascii="仿宋" w:hAnsi="仿宋" w:eastAsia="仿宋" w:cs="仿宋"/>
          <w:color w:val="000000"/>
          <w:sz w:val="32"/>
          <w:szCs w:val="32"/>
        </w:rPr>
        <w:t xml:space="preserve">      </w:t>
      </w:r>
      <w:r>
        <w:rPr>
          <w:rFonts w:hint="eastAsia" w:ascii="仿宋" w:hAnsi="仿宋" w:eastAsia="仿宋" w:cs="仿宋"/>
          <w:color w:val="000000"/>
          <w:sz w:val="32"/>
          <w:szCs w:val="32"/>
        </w:rPr>
        <w:t>李小峰</w:t>
      </w:r>
      <w:r>
        <w:rPr>
          <w:rFonts w:ascii="仿宋" w:hAnsi="仿宋" w:eastAsia="仿宋" w:cs="仿宋"/>
          <w:color w:val="000000"/>
          <w:sz w:val="32"/>
          <w:szCs w:val="32"/>
        </w:rPr>
        <w:t xml:space="preserve">   </w:t>
      </w:r>
      <w:r>
        <w:rPr>
          <w:rFonts w:hint="eastAsia" w:ascii="仿宋" w:hAnsi="仿宋" w:eastAsia="仿宋" w:cs="仿宋"/>
          <w:color w:val="000000"/>
          <w:sz w:val="32"/>
          <w:szCs w:val="32"/>
        </w:rPr>
        <w:t>洪庆街道办事处主任</w:t>
      </w:r>
    </w:p>
    <w:p>
      <w:pPr>
        <w:ind w:firstLine="31680" w:firstLineChars="200"/>
        <w:rPr>
          <w:rFonts w:ascii="仿宋" w:hAnsi="仿宋" w:eastAsia="仿宋" w:cs="仿宋"/>
          <w:color w:val="000000"/>
          <w:sz w:val="32"/>
          <w:szCs w:val="32"/>
        </w:rPr>
      </w:pPr>
      <w:r>
        <w:rPr>
          <w:rFonts w:ascii="仿宋" w:hAnsi="仿宋" w:eastAsia="仿宋" w:cs="仿宋"/>
          <w:color w:val="000000"/>
          <w:sz w:val="32"/>
          <w:szCs w:val="32"/>
        </w:rPr>
        <w:t xml:space="preserve">      </w:t>
      </w:r>
      <w:r>
        <w:rPr>
          <w:rFonts w:hint="eastAsia" w:ascii="仿宋" w:hAnsi="仿宋" w:eastAsia="仿宋" w:cs="仿宋"/>
          <w:color w:val="000000"/>
          <w:sz w:val="32"/>
          <w:szCs w:val="32"/>
        </w:rPr>
        <w:t>吴小进</w:t>
      </w:r>
      <w:r>
        <w:rPr>
          <w:rFonts w:ascii="仿宋" w:hAnsi="仿宋" w:eastAsia="仿宋" w:cs="仿宋"/>
          <w:color w:val="000000"/>
          <w:sz w:val="32"/>
          <w:szCs w:val="32"/>
        </w:rPr>
        <w:t xml:space="preserve">   </w:t>
      </w:r>
      <w:r>
        <w:rPr>
          <w:rFonts w:hint="eastAsia" w:ascii="仿宋" w:hAnsi="仿宋" w:eastAsia="仿宋" w:cs="仿宋"/>
          <w:color w:val="000000"/>
          <w:sz w:val="32"/>
          <w:szCs w:val="32"/>
        </w:rPr>
        <w:t>狄寨街道办事处主任</w:t>
      </w:r>
    </w:p>
    <w:p>
      <w:pPr>
        <w:ind w:firstLine="31680" w:firstLineChars="200"/>
        <w:rPr>
          <w:rFonts w:ascii="仿宋" w:hAnsi="仿宋" w:eastAsia="仿宋" w:cs="仿宋"/>
          <w:color w:val="000000"/>
          <w:sz w:val="32"/>
          <w:szCs w:val="32"/>
        </w:rPr>
      </w:pPr>
      <w:r>
        <w:rPr>
          <w:rFonts w:ascii="仿宋" w:hAnsi="仿宋" w:eastAsia="仿宋" w:cs="仿宋"/>
          <w:color w:val="000000"/>
          <w:sz w:val="32"/>
          <w:szCs w:val="32"/>
        </w:rPr>
        <w:t xml:space="preserve">      </w:t>
      </w:r>
      <w:r>
        <w:rPr>
          <w:rFonts w:hint="eastAsia" w:ascii="仿宋" w:hAnsi="仿宋" w:eastAsia="仿宋" w:cs="仿宋"/>
          <w:color w:val="000000"/>
          <w:sz w:val="32"/>
          <w:szCs w:val="32"/>
        </w:rPr>
        <w:t>袁</w:t>
      </w:r>
      <w:r>
        <w:rPr>
          <w:rFonts w:ascii="仿宋" w:hAnsi="仿宋" w:eastAsia="仿宋" w:cs="仿宋"/>
          <w:color w:val="000000"/>
          <w:sz w:val="32"/>
          <w:szCs w:val="32"/>
        </w:rPr>
        <w:t xml:space="preserve">  </w:t>
      </w:r>
      <w:r>
        <w:rPr>
          <w:rFonts w:hint="eastAsia" w:ascii="仿宋" w:hAnsi="仿宋" w:eastAsia="仿宋" w:cs="仿宋"/>
          <w:color w:val="000000"/>
          <w:sz w:val="32"/>
          <w:szCs w:val="32"/>
        </w:rPr>
        <w:t>焱</w:t>
      </w:r>
      <w:r>
        <w:rPr>
          <w:rFonts w:ascii="仿宋" w:hAnsi="仿宋" w:eastAsia="仿宋" w:cs="仿宋"/>
          <w:color w:val="000000"/>
          <w:sz w:val="32"/>
          <w:szCs w:val="32"/>
        </w:rPr>
        <w:t xml:space="preserve">   </w:t>
      </w:r>
      <w:r>
        <w:rPr>
          <w:rFonts w:hint="eastAsia" w:ascii="仿宋" w:hAnsi="仿宋" w:eastAsia="仿宋" w:cs="仿宋"/>
          <w:color w:val="000000"/>
          <w:sz w:val="32"/>
          <w:szCs w:val="32"/>
        </w:rPr>
        <w:t>灞桥街道办事处主任</w:t>
      </w:r>
    </w:p>
    <w:p>
      <w:pPr>
        <w:ind w:firstLine="31680" w:firstLineChars="200"/>
        <w:rPr>
          <w:rFonts w:ascii="仿宋" w:hAnsi="仿宋" w:eastAsia="仿宋" w:cs="仿宋"/>
          <w:color w:val="000000"/>
          <w:sz w:val="32"/>
          <w:szCs w:val="32"/>
        </w:rPr>
      </w:pPr>
      <w:r>
        <w:rPr>
          <w:rFonts w:ascii="仿宋" w:hAnsi="仿宋" w:eastAsia="仿宋" w:cs="仿宋"/>
          <w:color w:val="000000"/>
          <w:sz w:val="32"/>
          <w:szCs w:val="32"/>
        </w:rPr>
        <w:t xml:space="preserve">      </w:t>
      </w:r>
      <w:r>
        <w:rPr>
          <w:rFonts w:hint="eastAsia" w:ascii="仿宋" w:hAnsi="仿宋" w:eastAsia="仿宋" w:cs="仿宋"/>
          <w:color w:val="000000"/>
          <w:sz w:val="32"/>
          <w:szCs w:val="32"/>
        </w:rPr>
        <w:t>王红波</w:t>
      </w:r>
      <w:r>
        <w:rPr>
          <w:rFonts w:ascii="仿宋" w:hAnsi="仿宋" w:eastAsia="仿宋" w:cs="仿宋"/>
          <w:color w:val="000000"/>
          <w:sz w:val="32"/>
          <w:szCs w:val="32"/>
        </w:rPr>
        <w:t xml:space="preserve">   </w:t>
      </w:r>
      <w:r>
        <w:rPr>
          <w:rFonts w:hint="eastAsia" w:ascii="仿宋" w:hAnsi="仿宋" w:eastAsia="仿宋" w:cs="仿宋"/>
          <w:color w:val="000000"/>
          <w:sz w:val="32"/>
          <w:szCs w:val="32"/>
        </w:rPr>
        <w:t>新筑街道办事处主任</w:t>
      </w:r>
    </w:p>
    <w:p>
      <w:pPr>
        <w:ind w:firstLine="31680" w:firstLineChars="200"/>
        <w:rPr>
          <w:rFonts w:ascii="仿宋" w:hAnsi="仿宋" w:eastAsia="仿宋" w:cs="仿宋"/>
          <w:color w:val="000000"/>
          <w:sz w:val="32"/>
          <w:szCs w:val="32"/>
        </w:rPr>
        <w:sectPr>
          <w:footerReference r:id="rId5" w:type="default"/>
          <w:pgSz w:w="11906" w:h="16838"/>
          <w:pgMar w:top="1814" w:right="1587" w:bottom="1814" w:left="1474" w:header="851" w:footer="992" w:gutter="0"/>
          <w:pgNumType w:fmt="decimal"/>
          <w:cols w:space="0" w:num="1"/>
          <w:rtlGutter w:val="0"/>
          <w:docGrid w:type="lines" w:linePitch="319" w:charSpace="0"/>
        </w:sectPr>
      </w:pPr>
    </w:p>
    <w:p>
      <w:pPr>
        <w:ind w:firstLine="31680" w:firstLineChars="200"/>
        <w:rPr>
          <w:rFonts w:ascii="仿宋" w:hAnsi="仿宋" w:eastAsia="仿宋" w:cs="仿宋"/>
          <w:color w:val="000000"/>
          <w:sz w:val="32"/>
          <w:szCs w:val="32"/>
        </w:rPr>
      </w:pPr>
      <w:r>
        <w:rPr>
          <w:rFonts w:ascii="仿宋" w:hAnsi="仿宋" w:eastAsia="仿宋" w:cs="仿宋"/>
          <w:color w:val="000000"/>
          <w:sz w:val="32"/>
          <w:szCs w:val="32"/>
        </w:rPr>
        <w:t xml:space="preserve">      </w:t>
      </w:r>
      <w:r>
        <w:rPr>
          <w:rFonts w:hint="eastAsia" w:ascii="仿宋" w:hAnsi="仿宋" w:eastAsia="仿宋" w:cs="仿宋"/>
          <w:color w:val="000000"/>
          <w:sz w:val="32"/>
          <w:szCs w:val="32"/>
        </w:rPr>
        <w:t>刘建峰</w:t>
      </w:r>
      <w:r>
        <w:rPr>
          <w:rFonts w:ascii="仿宋" w:hAnsi="仿宋" w:eastAsia="仿宋" w:cs="仿宋"/>
          <w:color w:val="000000"/>
          <w:sz w:val="32"/>
          <w:szCs w:val="32"/>
        </w:rPr>
        <w:t xml:space="preserve">   </w:t>
      </w:r>
      <w:r>
        <w:rPr>
          <w:rFonts w:hint="eastAsia" w:ascii="仿宋" w:hAnsi="仿宋" w:eastAsia="仿宋" w:cs="仿宋"/>
          <w:color w:val="000000"/>
          <w:sz w:val="32"/>
          <w:szCs w:val="32"/>
        </w:rPr>
        <w:t>新合街道办事处主任</w:t>
      </w:r>
    </w:p>
    <w:p>
      <w:pPr>
        <w:ind w:firstLine="31680" w:firstLineChars="200"/>
        <w:rPr>
          <w:rFonts w:ascii="仿宋" w:hAnsi="仿宋" w:eastAsia="仿宋" w:cs="仿宋"/>
          <w:b/>
          <w:bCs/>
          <w:color w:val="000000"/>
          <w:sz w:val="32"/>
          <w:szCs w:val="32"/>
        </w:rPr>
      </w:pPr>
      <w:r>
        <w:rPr>
          <w:rFonts w:hint="eastAsia" w:ascii="仿宋" w:hAnsi="仿宋" w:eastAsia="仿宋" w:cs="仿宋"/>
          <w:color w:val="000000"/>
          <w:sz w:val="32"/>
          <w:szCs w:val="32"/>
        </w:rPr>
        <w:t>领导小组下设办公室，办公室设在区农林局，负责农机购置补贴具体工作。对补贴资金分配、重点推广机具种类等问题的初步意见，须由补贴工作领导小组集体研究确定，并报市级农机主管部门审核备案后实施。</w:t>
      </w:r>
    </w:p>
    <w:p>
      <w:pPr>
        <w:widowControl/>
        <w:spacing w:line="600" w:lineRule="exact"/>
        <w:jc w:val="left"/>
        <w:rPr>
          <w:rFonts w:ascii="仿宋" w:hAnsi="仿宋" w:eastAsia="仿宋" w:cs="仿宋"/>
          <w:sz w:val="32"/>
          <w:szCs w:val="32"/>
        </w:rPr>
      </w:pPr>
      <w:r>
        <w:rPr>
          <w:rFonts w:ascii="仿宋" w:hAnsi="仿宋" w:eastAsia="仿宋" w:cs="仿宋"/>
          <w:kern w:val="0"/>
          <w:sz w:val="32"/>
          <w:szCs w:val="32"/>
        </w:rPr>
        <w:t xml:space="preserve">    </w:t>
      </w:r>
      <w:r>
        <w:rPr>
          <w:rFonts w:hint="eastAsia" w:ascii="仿宋" w:hAnsi="仿宋" w:eastAsia="仿宋" w:cs="仿宋"/>
          <w:kern w:val="0"/>
          <w:sz w:val="32"/>
          <w:szCs w:val="32"/>
        </w:rPr>
        <w:t>二</w:t>
      </w:r>
      <w:r>
        <w:rPr>
          <w:rFonts w:hint="eastAsia" w:ascii="仿宋" w:hAnsi="仿宋" w:eastAsia="仿宋" w:cs="仿宋"/>
          <w:b/>
          <w:kern w:val="0"/>
          <w:sz w:val="32"/>
          <w:szCs w:val="32"/>
        </w:rPr>
        <w:t>、严格执行标准</w:t>
      </w:r>
      <w:r>
        <w:rPr>
          <w:rFonts w:ascii="仿宋" w:hAnsi="仿宋" w:eastAsia="仿宋" w:cs="仿宋"/>
          <w:b/>
          <w:kern w:val="0"/>
          <w:sz w:val="32"/>
          <w:szCs w:val="32"/>
        </w:rPr>
        <w:t>,</w:t>
      </w:r>
      <w:r>
        <w:rPr>
          <w:rFonts w:hint="eastAsia" w:ascii="仿宋" w:hAnsi="仿宋" w:eastAsia="仿宋" w:cs="仿宋"/>
          <w:b/>
          <w:kern w:val="0"/>
          <w:sz w:val="32"/>
          <w:szCs w:val="32"/>
        </w:rPr>
        <w:t>实施敞开补贴</w:t>
      </w:r>
    </w:p>
    <w:p>
      <w:pPr>
        <w:widowControl/>
        <w:spacing w:line="600" w:lineRule="exact"/>
        <w:jc w:val="left"/>
        <w:rPr>
          <w:rFonts w:ascii="仿宋" w:hAnsi="仿宋" w:eastAsia="仿宋" w:cs="仿宋"/>
          <w:sz w:val="32"/>
          <w:szCs w:val="32"/>
        </w:rPr>
      </w:pPr>
      <w:r>
        <w:rPr>
          <w:rFonts w:ascii="仿宋" w:hAnsi="仿宋" w:eastAsia="仿宋" w:cs="仿宋"/>
          <w:kern w:val="0"/>
          <w:sz w:val="32"/>
          <w:szCs w:val="32"/>
        </w:rPr>
        <w:t xml:space="preserve">    2016</w:t>
      </w:r>
      <w:r>
        <w:rPr>
          <w:rFonts w:hint="eastAsia" w:ascii="仿宋" w:hAnsi="仿宋" w:eastAsia="仿宋" w:cs="仿宋"/>
          <w:kern w:val="0"/>
          <w:sz w:val="32"/>
          <w:szCs w:val="32"/>
        </w:rPr>
        <w:t>年补贴机具种类范围调整为</w:t>
      </w:r>
      <w:r>
        <w:rPr>
          <w:rFonts w:ascii="仿宋" w:hAnsi="仿宋" w:eastAsia="仿宋" w:cs="仿宋"/>
          <w:kern w:val="0"/>
          <w:sz w:val="32"/>
          <w:szCs w:val="32"/>
        </w:rPr>
        <w:t>10</w:t>
      </w:r>
      <w:r>
        <w:rPr>
          <w:rFonts w:hint="eastAsia" w:ascii="仿宋" w:hAnsi="仿宋" w:eastAsia="仿宋" w:cs="仿宋"/>
          <w:kern w:val="0"/>
          <w:sz w:val="32"/>
          <w:szCs w:val="32"/>
        </w:rPr>
        <w:t>大类</w:t>
      </w:r>
      <w:r>
        <w:rPr>
          <w:rFonts w:ascii="仿宋" w:hAnsi="仿宋" w:eastAsia="仿宋" w:cs="仿宋"/>
          <w:kern w:val="0"/>
          <w:sz w:val="32"/>
          <w:szCs w:val="32"/>
        </w:rPr>
        <w:t>30</w:t>
      </w:r>
      <w:r>
        <w:rPr>
          <w:rFonts w:hint="eastAsia" w:ascii="仿宋" w:hAnsi="仿宋" w:eastAsia="仿宋" w:cs="仿宋"/>
          <w:kern w:val="0"/>
          <w:sz w:val="32"/>
          <w:szCs w:val="32"/>
        </w:rPr>
        <w:t>个小类</w:t>
      </w:r>
      <w:r>
        <w:rPr>
          <w:rFonts w:ascii="仿宋" w:hAnsi="仿宋" w:eastAsia="仿宋" w:cs="仿宋"/>
          <w:kern w:val="0"/>
          <w:sz w:val="32"/>
          <w:szCs w:val="32"/>
        </w:rPr>
        <w:t>60</w:t>
      </w:r>
      <w:r>
        <w:rPr>
          <w:rFonts w:hint="eastAsia" w:ascii="仿宋" w:hAnsi="仿宋" w:eastAsia="仿宋" w:cs="仿宋"/>
          <w:kern w:val="0"/>
          <w:sz w:val="32"/>
          <w:szCs w:val="32"/>
        </w:rPr>
        <w:t>个品目（详见附件）。</w:t>
      </w:r>
      <w:r>
        <w:rPr>
          <w:rFonts w:ascii="仿宋" w:hAnsi="仿宋" w:eastAsia="仿宋" w:cs="仿宋"/>
          <w:kern w:val="0"/>
          <w:sz w:val="32"/>
          <w:szCs w:val="32"/>
        </w:rPr>
        <w:t>2015</w:t>
      </w:r>
      <w:r>
        <w:rPr>
          <w:rFonts w:hint="eastAsia" w:ascii="仿宋" w:hAnsi="仿宋" w:eastAsia="仿宋" w:cs="仿宋"/>
          <w:kern w:val="0"/>
          <w:sz w:val="32"/>
          <w:szCs w:val="32"/>
        </w:rPr>
        <w:t>年执行的机具补贴标准及相关规定自</w:t>
      </w:r>
      <w:r>
        <w:rPr>
          <w:rFonts w:ascii="仿宋" w:hAnsi="仿宋" w:eastAsia="仿宋" w:cs="仿宋"/>
          <w:kern w:val="0"/>
          <w:sz w:val="32"/>
          <w:szCs w:val="32"/>
        </w:rPr>
        <w:t>2016</w:t>
      </w:r>
      <w:r>
        <w:rPr>
          <w:rFonts w:hint="eastAsia" w:ascii="仿宋" w:hAnsi="仿宋" w:eastAsia="仿宋" w:cs="仿宋"/>
          <w:kern w:val="0"/>
          <w:sz w:val="32"/>
          <w:szCs w:val="32"/>
        </w:rPr>
        <w:t>年起停止执行。各街道要按照《方案》</w:t>
      </w:r>
      <w:r>
        <w:rPr>
          <w:rFonts w:hint="eastAsia" w:ascii="仿宋" w:hAnsi="仿宋" w:eastAsia="仿宋" w:cs="仿宋"/>
          <w:kern w:val="0"/>
          <w:sz w:val="32"/>
          <w:szCs w:val="32"/>
          <w:lang w:eastAsia="zh-CN"/>
        </w:rPr>
        <w:t>中确定的</w:t>
      </w:r>
      <w:r>
        <w:rPr>
          <w:rFonts w:hint="eastAsia" w:ascii="仿宋" w:hAnsi="仿宋" w:eastAsia="仿宋" w:cs="仿宋"/>
          <w:kern w:val="0"/>
          <w:sz w:val="32"/>
          <w:szCs w:val="32"/>
        </w:rPr>
        <w:t>职责要求对购机农户进行受理、核实、</w:t>
      </w:r>
      <w:r>
        <w:rPr>
          <w:rFonts w:hint="eastAsia" w:ascii="仿宋" w:hAnsi="仿宋" w:eastAsia="仿宋" w:cs="仿宋"/>
          <w:kern w:val="0"/>
          <w:sz w:val="32"/>
          <w:szCs w:val="32"/>
          <w:lang w:eastAsia="zh-CN"/>
        </w:rPr>
        <w:t>公示</w:t>
      </w:r>
      <w:r>
        <w:rPr>
          <w:rFonts w:hint="eastAsia" w:ascii="仿宋" w:hAnsi="仿宋" w:eastAsia="仿宋" w:cs="仿宋"/>
          <w:kern w:val="0"/>
          <w:sz w:val="32"/>
          <w:szCs w:val="32"/>
        </w:rPr>
        <w:t>、核查等服务，有条件的街道</w:t>
      </w:r>
      <w:r>
        <w:rPr>
          <w:rFonts w:hint="eastAsia" w:ascii="仿宋" w:hAnsi="仿宋" w:eastAsia="仿宋" w:cs="仿宋"/>
          <w:kern w:val="0"/>
          <w:sz w:val="32"/>
          <w:szCs w:val="32"/>
          <w:lang w:eastAsia="zh-CN"/>
        </w:rPr>
        <w:t>应</w:t>
      </w:r>
      <w:r>
        <w:rPr>
          <w:rFonts w:hint="eastAsia" w:ascii="仿宋" w:hAnsi="仿宋" w:eastAsia="仿宋" w:cs="仿宋"/>
          <w:kern w:val="0"/>
          <w:sz w:val="32"/>
          <w:szCs w:val="32"/>
        </w:rPr>
        <w:t>开设便民服务窗口，方便群众购机，提高工作效率。</w:t>
      </w:r>
    </w:p>
    <w:p>
      <w:pPr>
        <w:widowControl/>
        <w:spacing w:line="600" w:lineRule="exact"/>
        <w:ind w:firstLine="480"/>
        <w:jc w:val="left"/>
        <w:rPr>
          <w:rFonts w:ascii="仿宋" w:hAnsi="仿宋" w:eastAsia="仿宋" w:cs="仿宋"/>
          <w:sz w:val="32"/>
          <w:szCs w:val="32"/>
        </w:rPr>
      </w:pPr>
      <w:r>
        <w:rPr>
          <w:rFonts w:ascii="仿宋" w:hAnsi="仿宋" w:eastAsia="仿宋" w:cs="仿宋"/>
          <w:kern w:val="0"/>
          <w:sz w:val="32"/>
          <w:szCs w:val="32"/>
        </w:rPr>
        <w:t xml:space="preserve"> </w:t>
      </w:r>
      <w:r>
        <w:rPr>
          <w:rFonts w:hint="eastAsia" w:ascii="仿宋" w:hAnsi="仿宋" w:eastAsia="仿宋" w:cs="仿宋"/>
          <w:kern w:val="0"/>
          <w:sz w:val="32"/>
          <w:szCs w:val="32"/>
        </w:rPr>
        <w:t>补贴机具必须是纳入陕西省补贴机具种类范围，且获得国家或省级有效推广鉴定证书的产品。补贴产品须在明显位置固定永久性金属铭牌。铭牌内容与《方案》中要求保持一致，可以采用打码机打印，也可以采用其它方式印制，字迹要求清晰、整齐、经久耐用，不得采用手写方式标注铭牌内容。凡铭牌不符合要求，造成购机者无法申请补贴，所引起的纠纷和经济损失由农机生产企业自行承担。</w:t>
      </w:r>
    </w:p>
    <w:p>
      <w:pPr>
        <w:widowControl/>
        <w:spacing w:line="600" w:lineRule="exact"/>
        <w:ind w:firstLine="482"/>
        <w:jc w:val="left"/>
        <w:rPr>
          <w:rFonts w:ascii="仿宋" w:hAnsi="仿宋" w:eastAsia="仿宋" w:cs="仿宋"/>
          <w:sz w:val="32"/>
          <w:szCs w:val="32"/>
        </w:rPr>
      </w:pPr>
      <w:r>
        <w:rPr>
          <w:rFonts w:ascii="仿宋" w:hAnsi="仿宋" w:eastAsia="仿宋" w:cs="仿宋"/>
          <w:b/>
          <w:kern w:val="0"/>
          <w:sz w:val="32"/>
          <w:szCs w:val="32"/>
        </w:rPr>
        <w:t xml:space="preserve"> </w:t>
      </w:r>
      <w:r>
        <w:rPr>
          <w:rFonts w:hint="eastAsia" w:ascii="仿宋" w:hAnsi="仿宋" w:eastAsia="仿宋" w:cs="仿宋"/>
          <w:b/>
          <w:kern w:val="0"/>
          <w:sz w:val="32"/>
          <w:szCs w:val="32"/>
        </w:rPr>
        <w:t>三、切实履行职责，夯实各级责任</w:t>
      </w:r>
    </w:p>
    <w:p>
      <w:pPr>
        <w:spacing w:line="560" w:lineRule="exact"/>
        <w:ind w:firstLine="31680" w:firstLineChars="200"/>
        <w:rPr>
          <w:rFonts w:ascii="仿宋" w:hAnsi="仿宋" w:eastAsia="仿宋" w:cs="仿宋"/>
          <w:sz w:val="32"/>
          <w:szCs w:val="32"/>
        </w:rPr>
      </w:pPr>
      <w:r>
        <w:rPr>
          <w:rFonts w:hint="eastAsia" w:ascii="仿宋" w:hAnsi="仿宋" w:eastAsia="仿宋" w:cs="仿宋"/>
          <w:kern w:val="0"/>
          <w:sz w:val="32"/>
          <w:szCs w:val="32"/>
        </w:rPr>
        <w:t>区农业、财政部门具体负责农机购置补贴政策的落实，要</w:t>
      </w:r>
      <w:r>
        <w:rPr>
          <w:rFonts w:hint="eastAsia" w:ascii="仿宋" w:hAnsi="仿宋" w:eastAsia="仿宋" w:cs="仿宋"/>
          <w:kern w:val="0"/>
          <w:sz w:val="32"/>
          <w:szCs w:val="32"/>
          <w:lang w:eastAsia="zh-CN"/>
        </w:rPr>
        <w:t>在</w:t>
      </w:r>
      <w:r>
        <w:rPr>
          <w:rFonts w:hint="eastAsia" w:ascii="仿宋" w:hAnsi="仿宋" w:eastAsia="仿宋" w:cs="仿宋"/>
          <w:kern w:val="0"/>
          <w:sz w:val="32"/>
          <w:szCs w:val="32"/>
        </w:rPr>
        <w:t>区政府领导下，按照年度农机购置补贴实施方案，</w:t>
      </w:r>
      <w:r>
        <w:rPr>
          <w:rFonts w:hint="eastAsia" w:ascii="仿宋_GB2312" w:hAnsi="宋体" w:eastAsia="仿宋_GB2312"/>
          <w:sz w:val="32"/>
          <w:szCs w:val="32"/>
        </w:rPr>
        <w:t>指导街道农业部门（农办）做好农机购置补贴实施工作。负责本系统农机购置补贴廉政风险防控工作，建立健全农机购置补贴政策落实工作责任制。</w:t>
      </w:r>
    </w:p>
    <w:p>
      <w:pPr>
        <w:widowControl/>
        <w:spacing w:line="600" w:lineRule="exact"/>
        <w:ind w:firstLine="480"/>
        <w:jc w:val="left"/>
        <w:rPr>
          <w:rFonts w:ascii="仿宋" w:hAnsi="仿宋" w:eastAsia="仿宋" w:cs="仿宋"/>
          <w:sz w:val="32"/>
          <w:szCs w:val="32"/>
        </w:rPr>
      </w:pPr>
      <w:r>
        <w:rPr>
          <w:rFonts w:ascii="仿宋" w:hAnsi="仿宋" w:eastAsia="仿宋" w:cs="仿宋"/>
          <w:kern w:val="0"/>
          <w:sz w:val="32"/>
          <w:szCs w:val="32"/>
        </w:rPr>
        <w:t xml:space="preserve"> </w:t>
      </w:r>
      <w:r>
        <w:rPr>
          <w:rFonts w:hint="eastAsia" w:ascii="仿宋" w:hAnsi="仿宋" w:eastAsia="仿宋" w:cs="仿宋"/>
          <w:kern w:val="0"/>
          <w:sz w:val="32"/>
          <w:szCs w:val="32"/>
        </w:rPr>
        <w:t>购机者、农机生产企业、农机经销企业自愿参与农机购置补贴政策实施，须严格执行农机购置补贴政策实施各项规定，产销企业对销售补贴产品（配置参数与鉴定报告一致）及发票的真实性负责，购机者对自主购机行为和购买机具的真实性负责，双方按照权责统一的原则，承担相应责任义务，因补贴产品资格或经销补贴产品的资格被暂停、取消所导致的纠纷和经济损失由相关农机生产企业、经销企业自行承担，最终责任应由农机生产企业承担。</w:t>
      </w:r>
    </w:p>
    <w:p>
      <w:pPr>
        <w:widowControl/>
        <w:spacing w:line="600" w:lineRule="exact"/>
        <w:ind w:firstLine="482"/>
        <w:jc w:val="left"/>
        <w:rPr>
          <w:rFonts w:ascii="仿宋" w:hAnsi="仿宋" w:eastAsia="仿宋" w:cs="仿宋"/>
          <w:sz w:val="32"/>
          <w:szCs w:val="32"/>
        </w:rPr>
      </w:pPr>
      <w:r>
        <w:rPr>
          <w:rFonts w:ascii="仿宋" w:hAnsi="仿宋" w:eastAsia="仿宋" w:cs="仿宋"/>
          <w:b/>
          <w:kern w:val="0"/>
          <w:sz w:val="32"/>
          <w:szCs w:val="32"/>
        </w:rPr>
        <w:t xml:space="preserve"> </w:t>
      </w:r>
      <w:r>
        <w:rPr>
          <w:rFonts w:hint="eastAsia" w:ascii="仿宋" w:hAnsi="仿宋" w:eastAsia="仿宋" w:cs="仿宋"/>
          <w:b/>
          <w:kern w:val="0"/>
          <w:sz w:val="32"/>
          <w:szCs w:val="32"/>
        </w:rPr>
        <w:t>四、严格加强监管，营造良好环境</w:t>
      </w:r>
    </w:p>
    <w:p>
      <w:pPr>
        <w:widowControl/>
        <w:spacing w:line="600" w:lineRule="exact"/>
        <w:jc w:val="left"/>
        <w:rPr>
          <w:rFonts w:ascii="仿宋" w:hAnsi="仿宋" w:eastAsia="仿宋" w:cs="仿宋"/>
          <w:sz w:val="32"/>
          <w:szCs w:val="32"/>
        </w:rPr>
      </w:pPr>
      <w:r>
        <w:rPr>
          <w:rFonts w:ascii="仿宋" w:hAnsi="仿宋" w:eastAsia="仿宋" w:cs="仿宋"/>
          <w:kern w:val="0"/>
          <w:sz w:val="32"/>
          <w:szCs w:val="32"/>
        </w:rPr>
        <w:t xml:space="preserve"> </w:t>
      </w: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rPr>
        <w:t>区农林局、财政局加强对农机购置补贴工作的监管，认真做好违法违规行为查处。对补贴实施过程中的各类违规问题和实名投诉举报的问题线索，各街道农业、财政部门要按照属地管理和各自职责分工对辖区申请补贴的机具进行认真核实、公示、检查确保内容真实，各街道办事处按照《方案》要求对机具的核实、公式、核查、上报的真实性负责。将农机购置补贴监督管理贯穿于补贴政策实施的全过程，确保资金安全、干部安全。涉及全局的重大问题查处需报区农林局和财政局备案</w:t>
      </w:r>
      <w:r>
        <w:rPr>
          <w:rFonts w:hint="eastAsia" w:ascii="仿宋" w:hAnsi="仿宋" w:eastAsia="仿宋" w:cs="仿宋"/>
          <w:kern w:val="0"/>
          <w:sz w:val="32"/>
          <w:szCs w:val="32"/>
          <w:lang w:eastAsia="zh-CN"/>
        </w:rPr>
        <w:t>。</w:t>
      </w:r>
    </w:p>
    <w:p>
      <w:pPr>
        <w:widowControl/>
        <w:spacing w:line="600" w:lineRule="exact"/>
        <w:ind w:firstLine="482"/>
        <w:jc w:val="left"/>
        <w:rPr>
          <w:rFonts w:hint="eastAsia" w:ascii="仿宋" w:hAnsi="仿宋" w:eastAsia="仿宋" w:cs="仿宋"/>
          <w:b/>
          <w:kern w:val="0"/>
          <w:sz w:val="32"/>
          <w:szCs w:val="32"/>
        </w:rPr>
      </w:pPr>
      <w:r>
        <w:rPr>
          <w:rFonts w:ascii="仿宋" w:hAnsi="仿宋" w:eastAsia="仿宋" w:cs="仿宋"/>
          <w:b/>
          <w:kern w:val="0"/>
          <w:sz w:val="32"/>
          <w:szCs w:val="32"/>
        </w:rPr>
        <w:t xml:space="preserve"> </w:t>
      </w:r>
      <w:r>
        <w:rPr>
          <w:rFonts w:hint="eastAsia" w:ascii="仿宋" w:hAnsi="仿宋" w:eastAsia="仿宋" w:cs="仿宋"/>
          <w:b/>
          <w:kern w:val="0"/>
          <w:sz w:val="32"/>
          <w:szCs w:val="32"/>
        </w:rPr>
        <w:t>五、做到信息公开，推行阳光政务</w:t>
      </w:r>
    </w:p>
    <w:p>
      <w:pPr>
        <w:widowControl/>
        <w:spacing w:line="600" w:lineRule="exact"/>
        <w:ind w:firstLine="482"/>
        <w:jc w:val="left"/>
        <w:rPr>
          <w:rFonts w:hint="eastAsia" w:ascii="仿宋" w:hAnsi="仿宋" w:eastAsia="仿宋" w:cs="仿宋"/>
          <w:b/>
          <w:kern w:val="0"/>
          <w:sz w:val="32"/>
          <w:szCs w:val="32"/>
          <w:lang w:val="en-US" w:eastAsia="zh-CN"/>
        </w:rPr>
        <w:sectPr>
          <w:footerReference r:id="rId6" w:type="default"/>
          <w:pgSz w:w="11906" w:h="16838"/>
          <w:pgMar w:top="1814" w:right="1587" w:bottom="1814" w:left="1474" w:header="851" w:footer="992" w:gutter="0"/>
          <w:pgNumType w:fmt="decimal"/>
          <w:cols w:space="0" w:num="1"/>
          <w:rtlGutter w:val="0"/>
          <w:docGrid w:type="lines" w:linePitch="319" w:charSpace="0"/>
        </w:sectPr>
      </w:pPr>
    </w:p>
    <w:p>
      <w:pPr>
        <w:widowControl/>
        <w:spacing w:line="600" w:lineRule="exact"/>
        <w:ind w:firstLine="482"/>
        <w:jc w:val="left"/>
        <w:rPr>
          <w:rFonts w:hint="eastAsia" w:ascii="仿宋" w:hAnsi="仿宋" w:eastAsia="仿宋" w:cs="仿宋"/>
          <w:kern w:val="0"/>
          <w:sz w:val="32"/>
          <w:szCs w:val="32"/>
        </w:rPr>
      </w:pPr>
      <w:r>
        <w:rPr>
          <w:rFonts w:hint="eastAsia" w:ascii="仿宋" w:hAnsi="仿宋" w:eastAsia="仿宋" w:cs="仿宋"/>
          <w:b/>
          <w:kern w:val="0"/>
          <w:sz w:val="32"/>
          <w:szCs w:val="32"/>
          <w:lang w:val="en-US" w:eastAsia="zh-CN"/>
        </w:rPr>
        <w:t xml:space="preserve"> </w:t>
      </w:r>
      <w:r>
        <w:rPr>
          <w:rFonts w:hint="eastAsia" w:ascii="仿宋" w:hAnsi="仿宋" w:eastAsia="仿宋" w:cs="仿宋"/>
          <w:kern w:val="0"/>
          <w:sz w:val="32"/>
          <w:szCs w:val="32"/>
        </w:rPr>
        <w:t>区农林局、财政局要加强农机购置补贴信息公开，及时发布相关政策、制度、信息，全面推行农机购置补贴信息公开化。区</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街</w:t>
      </w:r>
      <w:r>
        <w:rPr>
          <w:rFonts w:hint="eastAsia" w:ascii="仿宋" w:hAnsi="仿宋" w:eastAsia="仿宋" w:cs="仿宋"/>
          <w:kern w:val="0"/>
          <w:sz w:val="32"/>
          <w:szCs w:val="32"/>
          <w:lang w:eastAsia="zh-CN"/>
        </w:rPr>
        <w:t>道</w:t>
      </w:r>
      <w:r>
        <w:rPr>
          <w:rFonts w:hint="eastAsia" w:ascii="仿宋" w:hAnsi="仿宋" w:eastAsia="仿宋" w:cs="仿宋"/>
          <w:kern w:val="0"/>
          <w:sz w:val="32"/>
          <w:szCs w:val="32"/>
        </w:rPr>
        <w:t>两级农业、财政部门要通过广播、电视、报纸、网络、宣传册、明白纸、挂图等形式，积极宣传补贴政策，公开实施方案、补贴额一览表、操作程序、投诉咨询方式、资金规模和使用进度、结算进度、补贴受益对象、违规现象和问题等，全面推行阳光政务，自觉接受社会各界监督。</w:t>
      </w:r>
    </w:p>
    <w:p>
      <w:pPr>
        <w:widowControl/>
        <w:spacing w:line="600" w:lineRule="exact"/>
        <w:ind w:firstLine="480"/>
        <w:jc w:val="left"/>
        <w:rPr>
          <w:rFonts w:hint="eastAsia" w:ascii="仿宋" w:hAnsi="仿宋" w:eastAsia="仿宋" w:cs="仿宋"/>
          <w:kern w:val="0"/>
          <w:sz w:val="32"/>
          <w:szCs w:val="32"/>
        </w:rPr>
      </w:pPr>
    </w:p>
    <w:p>
      <w:pPr>
        <w:widowControl/>
        <w:spacing w:line="600" w:lineRule="exact"/>
        <w:ind w:firstLine="480"/>
        <w:jc w:val="left"/>
        <w:rPr>
          <w:rFonts w:hint="eastAsia" w:ascii="仿宋" w:hAnsi="仿宋" w:eastAsia="仿宋" w:cs="仿宋"/>
          <w:kern w:val="0"/>
          <w:sz w:val="32"/>
          <w:szCs w:val="32"/>
        </w:rPr>
      </w:pPr>
    </w:p>
    <w:p>
      <w:pPr>
        <w:widowControl/>
        <w:spacing w:line="600" w:lineRule="exact"/>
        <w:jc w:val="left"/>
        <w:rPr>
          <w:rFonts w:ascii="仿宋" w:hAnsi="仿宋" w:eastAsia="仿宋" w:cs="仿宋"/>
          <w:kern w:val="0"/>
          <w:sz w:val="32"/>
          <w:szCs w:val="32"/>
        </w:rPr>
      </w:pPr>
      <w:r>
        <w:rPr>
          <w:rFonts w:ascii="仿宋" w:hAnsi="仿宋" w:eastAsia="仿宋" w:cs="仿宋"/>
          <w:b/>
          <w:kern w:val="0"/>
          <w:sz w:val="32"/>
          <w:szCs w:val="32"/>
        </w:rPr>
        <w:t xml:space="preserve">    </w:t>
      </w:r>
      <w:r>
        <w:rPr>
          <w:rFonts w:hint="eastAsia" w:ascii="仿宋" w:hAnsi="仿宋" w:eastAsia="仿宋" w:cs="仿宋"/>
          <w:kern w:val="0"/>
          <w:sz w:val="32"/>
          <w:szCs w:val="32"/>
        </w:rPr>
        <w:t>附件：陕西省</w:t>
      </w:r>
      <w:r>
        <w:rPr>
          <w:rFonts w:ascii="仿宋" w:hAnsi="仿宋" w:eastAsia="仿宋" w:cs="仿宋"/>
          <w:kern w:val="0"/>
          <w:sz w:val="32"/>
          <w:szCs w:val="32"/>
        </w:rPr>
        <w:t>2016</w:t>
      </w:r>
      <w:r>
        <w:rPr>
          <w:rFonts w:hint="eastAsia" w:ascii="仿宋" w:hAnsi="仿宋" w:eastAsia="仿宋" w:cs="仿宋"/>
          <w:kern w:val="0"/>
          <w:sz w:val="32"/>
          <w:szCs w:val="32"/>
        </w:rPr>
        <w:t>年农机购置补贴机具种类范围（初稿）</w:t>
      </w:r>
    </w:p>
    <w:p>
      <w:pPr>
        <w:widowControl/>
        <w:spacing w:line="600" w:lineRule="exact"/>
        <w:ind w:firstLine="480"/>
        <w:jc w:val="left"/>
        <w:rPr>
          <w:rFonts w:ascii="仿宋" w:hAnsi="仿宋" w:eastAsia="仿宋" w:cs="仿宋"/>
          <w:kern w:val="0"/>
          <w:sz w:val="32"/>
          <w:szCs w:val="32"/>
        </w:rPr>
      </w:pPr>
    </w:p>
    <w:p>
      <w:pPr>
        <w:widowControl/>
        <w:spacing w:line="600" w:lineRule="exact"/>
        <w:ind w:firstLine="480"/>
        <w:jc w:val="left"/>
        <w:rPr>
          <w:rFonts w:ascii="仿宋" w:hAnsi="仿宋" w:eastAsia="仿宋" w:cs="仿宋"/>
          <w:kern w:val="0"/>
          <w:sz w:val="32"/>
          <w:szCs w:val="32"/>
        </w:rPr>
      </w:pPr>
    </w:p>
    <w:p>
      <w:pPr>
        <w:widowControl/>
        <w:spacing w:line="600" w:lineRule="exact"/>
        <w:ind w:firstLine="480"/>
        <w:jc w:val="left"/>
        <w:rPr>
          <w:rFonts w:ascii="仿宋" w:hAnsi="仿宋" w:eastAsia="仿宋" w:cs="仿宋"/>
          <w:kern w:val="0"/>
          <w:sz w:val="32"/>
          <w:szCs w:val="32"/>
        </w:rPr>
      </w:pPr>
    </w:p>
    <w:p>
      <w:pPr>
        <w:widowControl/>
        <w:wordWrap w:val="0"/>
        <w:spacing w:line="600" w:lineRule="exact"/>
        <w:ind w:firstLine="480"/>
        <w:jc w:val="right"/>
        <w:rPr>
          <w:rFonts w:ascii="仿宋" w:hAnsi="仿宋" w:eastAsia="仿宋" w:cs="仿宋"/>
          <w:kern w:val="0"/>
          <w:sz w:val="32"/>
          <w:szCs w:val="32"/>
        </w:rPr>
      </w:pPr>
      <w:r>
        <w:rPr>
          <w:rFonts w:hint="eastAsia" w:ascii="仿宋" w:hAnsi="仿宋" w:eastAsia="仿宋" w:cs="仿宋"/>
          <w:kern w:val="0"/>
          <w:sz w:val="32"/>
          <w:szCs w:val="32"/>
        </w:rPr>
        <w:t>西安市灞桥区农林局</w:t>
      </w:r>
      <w:r>
        <w:rPr>
          <w:rFonts w:ascii="仿宋" w:hAnsi="仿宋" w:eastAsia="仿宋" w:cs="仿宋"/>
          <w:kern w:val="0"/>
          <w:sz w:val="32"/>
          <w:szCs w:val="32"/>
        </w:rPr>
        <w:t xml:space="preserve">  </w:t>
      </w: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lang w:eastAsia="zh-CN"/>
        </w:rPr>
        <w:t>西安市灞桥区财政局</w:t>
      </w:r>
      <w:r>
        <w:rPr>
          <w:rFonts w:hint="eastAsia" w:ascii="仿宋" w:hAnsi="仿宋" w:eastAsia="仿宋" w:cs="仿宋"/>
          <w:kern w:val="0"/>
          <w:sz w:val="32"/>
          <w:szCs w:val="32"/>
          <w:lang w:val="en-US" w:eastAsia="zh-CN"/>
        </w:rPr>
        <w:t xml:space="preserve">        </w:t>
      </w:r>
    </w:p>
    <w:p>
      <w:pPr>
        <w:wordWrap w:val="0"/>
        <w:spacing w:line="600" w:lineRule="exact"/>
        <w:jc w:val="right"/>
        <w:rPr>
          <w:rFonts w:ascii="仿宋" w:hAnsi="仿宋" w:eastAsia="仿宋" w:cs="仿宋"/>
          <w:sz w:val="32"/>
          <w:szCs w:val="32"/>
        </w:rPr>
      </w:pPr>
      <w:r>
        <w:rPr>
          <w:rFonts w:ascii="仿宋" w:hAnsi="仿宋" w:eastAsia="仿宋" w:cs="仿宋"/>
          <w:sz w:val="32"/>
          <w:szCs w:val="32"/>
        </w:rPr>
        <w:t xml:space="preserve"> 2016</w:t>
      </w:r>
      <w:r>
        <w:rPr>
          <w:rFonts w:hint="eastAsia" w:ascii="仿宋" w:hAnsi="仿宋" w:eastAsia="仿宋" w:cs="仿宋"/>
          <w:sz w:val="32"/>
          <w:szCs w:val="32"/>
        </w:rPr>
        <w:t>年</w:t>
      </w:r>
      <w:r>
        <w:rPr>
          <w:rFonts w:hint="eastAsia" w:ascii="仿宋" w:hAnsi="仿宋" w:eastAsia="仿宋" w:cs="仿宋"/>
          <w:sz w:val="32"/>
          <w:szCs w:val="32"/>
          <w:lang w:val="en-US" w:eastAsia="zh-CN"/>
        </w:rPr>
        <w:t>5</w:t>
      </w:r>
      <w:r>
        <w:rPr>
          <w:rFonts w:hint="eastAsia" w:ascii="仿宋" w:hAnsi="仿宋" w:eastAsia="仿宋" w:cs="仿宋"/>
          <w:sz w:val="32"/>
          <w:szCs w:val="32"/>
        </w:rPr>
        <w:t>月</w:t>
      </w:r>
      <w:r>
        <w:rPr>
          <w:rFonts w:hint="eastAsia" w:ascii="仿宋" w:hAnsi="仿宋" w:eastAsia="仿宋" w:cs="仿宋"/>
          <w:sz w:val="32"/>
          <w:szCs w:val="32"/>
          <w:lang w:val="en-US" w:eastAsia="zh-CN"/>
        </w:rPr>
        <w:t>10</w:t>
      </w:r>
      <w:r>
        <w:rPr>
          <w:rFonts w:hint="eastAsia" w:ascii="仿宋" w:hAnsi="仿宋" w:eastAsia="仿宋" w:cs="仿宋"/>
          <w:sz w:val="32"/>
          <w:szCs w:val="32"/>
        </w:rPr>
        <w:t>日</w:t>
      </w:r>
      <w:r>
        <w:rPr>
          <w:rFonts w:ascii="仿宋" w:hAnsi="仿宋" w:eastAsia="仿宋" w:cs="仿宋"/>
          <w:sz w:val="32"/>
          <w:szCs w:val="32"/>
        </w:rPr>
        <w:t xml:space="preserve">        </w:t>
      </w:r>
    </w:p>
    <w:p>
      <w:pPr>
        <w:spacing w:line="600" w:lineRule="exact"/>
        <w:jc w:val="left"/>
        <w:rPr>
          <w:rFonts w:ascii="仿宋" w:hAnsi="仿宋" w:eastAsia="仿宋" w:cs="仿宋"/>
          <w:sz w:val="32"/>
          <w:szCs w:val="32"/>
        </w:rPr>
      </w:pPr>
    </w:p>
    <w:p>
      <w:pPr>
        <w:spacing w:line="600" w:lineRule="exact"/>
        <w:jc w:val="left"/>
        <w:rPr>
          <w:rFonts w:ascii="仿宋" w:hAnsi="仿宋" w:eastAsia="仿宋" w:cs="仿宋"/>
          <w:sz w:val="32"/>
          <w:szCs w:val="32"/>
        </w:rPr>
      </w:pPr>
    </w:p>
    <w:p>
      <w:pPr>
        <w:spacing w:line="600" w:lineRule="exact"/>
        <w:jc w:val="left"/>
        <w:rPr>
          <w:rFonts w:ascii="仿宋" w:hAnsi="仿宋" w:eastAsia="仿宋" w:cs="仿宋"/>
          <w:sz w:val="32"/>
          <w:szCs w:val="32"/>
        </w:rPr>
      </w:pPr>
    </w:p>
    <w:p>
      <w:pPr>
        <w:spacing w:line="600" w:lineRule="exact"/>
        <w:jc w:val="left"/>
        <w:rPr>
          <w:rFonts w:ascii="仿宋" w:hAnsi="仿宋" w:eastAsia="仿宋" w:cs="仿宋"/>
          <w:sz w:val="32"/>
          <w:szCs w:val="32"/>
        </w:rPr>
      </w:pPr>
    </w:p>
    <w:p>
      <w:pPr>
        <w:spacing w:line="600" w:lineRule="exact"/>
        <w:jc w:val="left"/>
        <w:rPr>
          <w:rFonts w:ascii="仿宋" w:hAnsi="仿宋" w:eastAsia="仿宋" w:cs="仿宋"/>
          <w:sz w:val="32"/>
          <w:szCs w:val="32"/>
        </w:rPr>
      </w:pPr>
    </w:p>
    <w:p>
      <w:pPr>
        <w:spacing w:line="600" w:lineRule="exact"/>
        <w:jc w:val="left"/>
        <w:rPr>
          <w:rFonts w:ascii="仿宋" w:hAnsi="仿宋" w:eastAsia="仿宋" w:cs="仿宋"/>
          <w:sz w:val="32"/>
          <w:szCs w:val="32"/>
        </w:rPr>
      </w:pPr>
    </w:p>
    <w:p>
      <w:pPr>
        <w:spacing w:line="600" w:lineRule="exact"/>
        <w:jc w:val="left"/>
        <w:rPr>
          <w:rFonts w:ascii="仿宋" w:hAnsi="仿宋" w:eastAsia="仿宋" w:cs="仿宋"/>
          <w:sz w:val="32"/>
          <w:szCs w:val="32"/>
        </w:rPr>
      </w:pPr>
    </w:p>
    <w:p>
      <w:pPr>
        <w:spacing w:line="600" w:lineRule="exact"/>
        <w:jc w:val="left"/>
        <w:rPr>
          <w:rFonts w:hint="eastAsia" w:ascii="仿宋" w:hAnsi="仿宋" w:eastAsia="仿宋" w:cs="仿宋_GB2312"/>
          <w:color w:val="000000"/>
          <w:kern w:val="0"/>
          <w:sz w:val="32"/>
          <w:szCs w:val="32"/>
        </w:rPr>
        <w:sectPr>
          <w:footerReference r:id="rId7" w:type="default"/>
          <w:pgSz w:w="11906" w:h="16838"/>
          <w:pgMar w:top="1814" w:right="1587" w:bottom="1814" w:left="1474" w:header="851" w:footer="992" w:gutter="0"/>
          <w:pgNumType w:fmt="decimal"/>
          <w:cols w:space="0" w:num="1"/>
          <w:rtlGutter w:val="0"/>
          <w:docGrid w:type="lines" w:linePitch="319" w:charSpace="0"/>
        </w:sectPr>
      </w:pPr>
    </w:p>
    <w:p>
      <w:pPr>
        <w:spacing w:line="600" w:lineRule="exact"/>
        <w:jc w:val="left"/>
        <w:rPr>
          <w:rFonts w:hint="eastAsia" w:ascii="仿宋" w:hAnsi="仿宋" w:eastAsia="仿宋" w:cs="仿宋_GB2312"/>
          <w:color w:val="000000"/>
          <w:kern w:val="0"/>
          <w:sz w:val="32"/>
          <w:szCs w:val="32"/>
        </w:rPr>
      </w:pPr>
      <w:r>
        <w:rPr>
          <w:rFonts w:hint="eastAsia" w:ascii="仿宋" w:hAnsi="仿宋" w:eastAsia="仿宋" w:cs="仿宋_GB2312"/>
          <w:color w:val="000000"/>
          <w:kern w:val="0"/>
          <w:sz w:val="32"/>
          <w:szCs w:val="32"/>
        </w:rPr>
        <w:t>附件</w:t>
      </w:r>
    </w:p>
    <w:p>
      <w:pPr>
        <w:spacing w:line="600" w:lineRule="exact"/>
        <w:jc w:val="left"/>
        <w:rPr>
          <w:rFonts w:hint="eastAsia" w:ascii="仿宋" w:hAnsi="仿宋" w:eastAsia="仿宋" w:cs="仿宋_GB2312"/>
          <w:color w:val="000000"/>
          <w:kern w:val="0"/>
          <w:sz w:val="32"/>
          <w:szCs w:val="32"/>
        </w:rPr>
      </w:pPr>
    </w:p>
    <w:p>
      <w:pPr>
        <w:spacing w:line="600" w:lineRule="exact"/>
        <w:jc w:val="left"/>
        <w:rPr>
          <w:rFonts w:hint="eastAsia" w:ascii="仿宋" w:hAnsi="仿宋" w:eastAsia="仿宋" w:cs="仿宋_GB2312"/>
          <w:color w:val="000000"/>
          <w:kern w:val="0"/>
          <w:sz w:val="32"/>
          <w:szCs w:val="32"/>
        </w:rPr>
      </w:pPr>
    </w:p>
    <w:p>
      <w:pPr>
        <w:spacing w:line="600" w:lineRule="exact"/>
        <w:jc w:val="center"/>
        <w:rPr>
          <w:rFonts w:ascii="方正小标宋简体" w:hAnsi="方正小标宋简体" w:eastAsia="方正小标宋简体" w:cs="方正小标宋简体"/>
          <w:bCs/>
          <w:color w:val="000000"/>
          <w:kern w:val="0"/>
          <w:sz w:val="44"/>
          <w:szCs w:val="44"/>
        </w:rPr>
      </w:pPr>
      <w:r>
        <w:rPr>
          <w:rFonts w:hint="eastAsia" w:ascii="方正小标宋简体" w:hAnsi="方正小标宋简体" w:eastAsia="方正小标宋简体" w:cs="方正小标宋简体"/>
          <w:bCs/>
          <w:color w:val="000000"/>
          <w:kern w:val="0"/>
          <w:sz w:val="44"/>
          <w:szCs w:val="44"/>
        </w:rPr>
        <w:t>陕西省</w:t>
      </w:r>
      <w:r>
        <w:rPr>
          <w:rFonts w:ascii="方正小标宋简体" w:hAnsi="方正小标宋简体" w:eastAsia="方正小标宋简体" w:cs="方正小标宋简体"/>
          <w:bCs/>
          <w:color w:val="000000"/>
          <w:kern w:val="0"/>
          <w:sz w:val="44"/>
          <w:szCs w:val="44"/>
        </w:rPr>
        <w:t>2016</w:t>
      </w:r>
      <w:r>
        <w:rPr>
          <w:rFonts w:hint="eastAsia" w:ascii="方正小标宋简体" w:hAnsi="方正小标宋简体" w:eastAsia="方正小标宋简体" w:cs="方正小标宋简体"/>
          <w:bCs/>
          <w:color w:val="000000"/>
          <w:kern w:val="0"/>
          <w:sz w:val="44"/>
          <w:szCs w:val="44"/>
        </w:rPr>
        <w:t>年农机购置补贴机具种类范围</w:t>
      </w:r>
    </w:p>
    <w:p>
      <w:pPr>
        <w:spacing w:line="600" w:lineRule="exact"/>
        <w:jc w:val="center"/>
        <w:rPr>
          <w:rFonts w:ascii="仿宋" w:hAnsi="仿宋" w:eastAsia="仿宋" w:cs="仿宋"/>
          <w:bCs/>
          <w:color w:val="000000"/>
          <w:kern w:val="0"/>
          <w:sz w:val="32"/>
          <w:szCs w:val="32"/>
        </w:rPr>
      </w:pPr>
      <w:r>
        <w:rPr>
          <w:rFonts w:hint="eastAsia" w:ascii="仿宋" w:hAnsi="仿宋" w:eastAsia="仿宋" w:cs="仿宋"/>
          <w:bCs/>
          <w:color w:val="000000"/>
          <w:kern w:val="0"/>
          <w:sz w:val="32"/>
          <w:szCs w:val="32"/>
        </w:rPr>
        <w:t>（初稿）</w:t>
      </w:r>
    </w:p>
    <w:p>
      <w:pPr>
        <w:spacing w:line="600" w:lineRule="exact"/>
        <w:jc w:val="center"/>
        <w:rPr>
          <w:rFonts w:ascii="仿宋" w:hAnsi="仿宋" w:eastAsia="仿宋" w:cs="仿宋"/>
          <w:bCs/>
          <w:sz w:val="32"/>
          <w:szCs w:val="32"/>
        </w:rPr>
      </w:pPr>
      <w:r>
        <w:rPr>
          <w:rFonts w:ascii="仿宋" w:hAnsi="仿宋" w:eastAsia="仿宋" w:cs="仿宋"/>
          <w:bCs/>
          <w:sz w:val="32"/>
          <w:szCs w:val="32"/>
        </w:rPr>
        <w:t>10</w:t>
      </w:r>
      <w:r>
        <w:rPr>
          <w:rFonts w:hint="eastAsia" w:ascii="仿宋" w:hAnsi="仿宋" w:eastAsia="仿宋" w:cs="仿宋"/>
          <w:bCs/>
          <w:sz w:val="32"/>
          <w:szCs w:val="32"/>
        </w:rPr>
        <w:t>大类</w:t>
      </w:r>
      <w:r>
        <w:rPr>
          <w:rFonts w:ascii="仿宋" w:hAnsi="仿宋" w:eastAsia="仿宋" w:cs="仿宋"/>
          <w:bCs/>
          <w:sz w:val="32"/>
          <w:szCs w:val="32"/>
        </w:rPr>
        <w:t>30</w:t>
      </w:r>
      <w:r>
        <w:rPr>
          <w:rFonts w:hint="eastAsia" w:ascii="仿宋" w:hAnsi="仿宋" w:eastAsia="仿宋" w:cs="仿宋"/>
          <w:bCs/>
          <w:sz w:val="32"/>
          <w:szCs w:val="32"/>
        </w:rPr>
        <w:t>个小类</w:t>
      </w:r>
      <w:r>
        <w:rPr>
          <w:rFonts w:ascii="仿宋" w:hAnsi="仿宋" w:eastAsia="仿宋" w:cs="仿宋"/>
          <w:bCs/>
          <w:sz w:val="32"/>
          <w:szCs w:val="32"/>
        </w:rPr>
        <w:t>60</w:t>
      </w:r>
      <w:r>
        <w:rPr>
          <w:rFonts w:hint="eastAsia" w:ascii="仿宋" w:hAnsi="仿宋" w:eastAsia="仿宋" w:cs="仿宋"/>
          <w:bCs/>
          <w:sz w:val="32"/>
          <w:szCs w:val="32"/>
        </w:rPr>
        <w:t>个品目</w:t>
      </w:r>
    </w:p>
    <w:p>
      <w:pPr>
        <w:snapToGrid w:val="0"/>
        <w:spacing w:line="600" w:lineRule="exact"/>
        <w:ind w:firstLine="31680" w:firstLineChars="300"/>
        <w:jc w:val="center"/>
        <w:rPr>
          <w:rFonts w:ascii="华文中宋" w:hAnsi="华文中宋" w:eastAsia="华文中宋"/>
          <w:b/>
          <w:sz w:val="28"/>
          <w:szCs w:val="28"/>
        </w:rPr>
      </w:pPr>
    </w:p>
    <w:p>
      <w:pPr>
        <w:snapToGrid w:val="0"/>
        <w:spacing w:line="600" w:lineRule="exact"/>
        <w:rPr>
          <w:rFonts w:ascii="仿宋" w:hAnsi="仿宋" w:eastAsia="仿宋"/>
          <w:sz w:val="32"/>
          <w:szCs w:val="32"/>
        </w:rPr>
      </w:pPr>
      <w:r>
        <w:rPr>
          <w:rFonts w:hint="eastAsia" w:ascii="仿宋" w:hAnsi="仿宋" w:eastAsia="仿宋"/>
          <w:sz w:val="32"/>
          <w:szCs w:val="32"/>
          <w:lang w:val="en-US" w:eastAsia="zh-CN"/>
        </w:rPr>
        <w:t xml:space="preserve">    </w:t>
      </w:r>
      <w:r>
        <w:rPr>
          <w:rFonts w:ascii="仿宋" w:hAnsi="仿宋" w:eastAsia="仿宋"/>
          <w:sz w:val="32"/>
          <w:szCs w:val="32"/>
        </w:rPr>
        <w:t>1</w:t>
      </w:r>
      <w:r>
        <w:rPr>
          <w:rFonts w:hint="eastAsia" w:ascii="仿宋" w:hAnsi="仿宋" w:eastAsia="仿宋"/>
          <w:sz w:val="32"/>
          <w:szCs w:val="32"/>
        </w:rPr>
        <w:t>．耕整地机械</w:t>
      </w:r>
    </w:p>
    <w:p>
      <w:pPr>
        <w:snapToGrid w:val="0"/>
        <w:spacing w:line="600" w:lineRule="exact"/>
        <w:outlineLvl w:val="0"/>
        <w:rPr>
          <w:rFonts w:ascii="仿宋" w:hAnsi="仿宋" w:eastAsia="仿宋"/>
          <w:sz w:val="32"/>
          <w:szCs w:val="32"/>
        </w:rPr>
      </w:pPr>
      <w:r>
        <w:rPr>
          <w:rFonts w:hint="eastAsia" w:ascii="仿宋" w:hAnsi="仿宋" w:eastAsia="仿宋"/>
          <w:sz w:val="32"/>
          <w:szCs w:val="32"/>
          <w:lang w:val="en-US" w:eastAsia="zh-CN"/>
        </w:rPr>
        <w:t xml:space="preserve">      </w:t>
      </w:r>
      <w:r>
        <w:rPr>
          <w:rFonts w:ascii="仿宋" w:hAnsi="仿宋" w:eastAsia="仿宋"/>
          <w:sz w:val="32"/>
          <w:szCs w:val="32"/>
        </w:rPr>
        <w:t>1.1</w:t>
      </w:r>
      <w:r>
        <w:rPr>
          <w:rFonts w:hint="eastAsia" w:ascii="仿宋" w:hAnsi="仿宋" w:eastAsia="仿宋"/>
          <w:sz w:val="32"/>
          <w:szCs w:val="32"/>
        </w:rPr>
        <w:t>耕地机械</w:t>
      </w:r>
    </w:p>
    <w:p>
      <w:pPr>
        <w:snapToGrid w:val="0"/>
        <w:spacing w:line="600" w:lineRule="exact"/>
        <w:rPr>
          <w:rFonts w:ascii="仿宋" w:hAnsi="仿宋" w:eastAsia="仿宋"/>
          <w:sz w:val="32"/>
          <w:szCs w:val="32"/>
        </w:rPr>
      </w:pPr>
      <w:r>
        <w:rPr>
          <w:rFonts w:hint="eastAsia" w:ascii="仿宋" w:hAnsi="仿宋" w:eastAsia="仿宋"/>
          <w:sz w:val="32"/>
          <w:szCs w:val="32"/>
          <w:lang w:val="en-US" w:eastAsia="zh-CN"/>
        </w:rPr>
        <w:t xml:space="preserve">        </w:t>
      </w:r>
      <w:r>
        <w:rPr>
          <w:rFonts w:ascii="仿宋" w:hAnsi="仿宋" w:eastAsia="仿宋"/>
          <w:sz w:val="32"/>
          <w:szCs w:val="32"/>
        </w:rPr>
        <w:t xml:space="preserve">1.1.1 </w:t>
      </w:r>
      <w:r>
        <w:rPr>
          <w:rFonts w:hint="eastAsia" w:ascii="仿宋" w:hAnsi="仿宋" w:eastAsia="仿宋"/>
          <w:sz w:val="32"/>
          <w:szCs w:val="32"/>
        </w:rPr>
        <w:t>翻转犁</w:t>
      </w:r>
    </w:p>
    <w:p>
      <w:pPr>
        <w:snapToGrid w:val="0"/>
        <w:spacing w:line="600" w:lineRule="exact"/>
        <w:rPr>
          <w:rFonts w:ascii="仿宋" w:hAnsi="仿宋" w:eastAsia="仿宋"/>
          <w:sz w:val="32"/>
          <w:szCs w:val="32"/>
        </w:rPr>
      </w:pPr>
      <w:r>
        <w:rPr>
          <w:rFonts w:hint="eastAsia" w:ascii="仿宋" w:hAnsi="仿宋" w:eastAsia="仿宋"/>
          <w:sz w:val="32"/>
          <w:szCs w:val="32"/>
          <w:lang w:val="en-US" w:eastAsia="zh-CN"/>
        </w:rPr>
        <w:t xml:space="preserve">        </w:t>
      </w:r>
      <w:r>
        <w:rPr>
          <w:rFonts w:ascii="仿宋" w:hAnsi="仿宋" w:eastAsia="仿宋"/>
          <w:sz w:val="32"/>
          <w:szCs w:val="32"/>
        </w:rPr>
        <w:t xml:space="preserve">1.1.2 </w:t>
      </w:r>
      <w:r>
        <w:rPr>
          <w:rFonts w:hint="eastAsia" w:ascii="仿宋" w:hAnsi="仿宋" w:eastAsia="仿宋"/>
          <w:sz w:val="32"/>
          <w:szCs w:val="32"/>
        </w:rPr>
        <w:t>旋耕机</w:t>
      </w:r>
    </w:p>
    <w:p>
      <w:pPr>
        <w:snapToGrid w:val="0"/>
        <w:spacing w:line="600" w:lineRule="exact"/>
        <w:rPr>
          <w:rFonts w:ascii="仿宋" w:hAnsi="仿宋" w:eastAsia="仿宋"/>
          <w:sz w:val="32"/>
          <w:szCs w:val="32"/>
        </w:rPr>
      </w:pPr>
      <w:r>
        <w:rPr>
          <w:rFonts w:hint="eastAsia" w:ascii="仿宋" w:hAnsi="仿宋" w:eastAsia="仿宋"/>
          <w:sz w:val="32"/>
          <w:szCs w:val="32"/>
          <w:lang w:val="en-US" w:eastAsia="zh-CN"/>
        </w:rPr>
        <w:t xml:space="preserve">        </w:t>
      </w:r>
      <w:r>
        <w:rPr>
          <w:rFonts w:ascii="仿宋" w:hAnsi="仿宋" w:eastAsia="仿宋"/>
          <w:sz w:val="32"/>
          <w:szCs w:val="32"/>
        </w:rPr>
        <w:t xml:space="preserve">1.1.3 </w:t>
      </w:r>
      <w:r>
        <w:rPr>
          <w:rFonts w:hint="eastAsia" w:ascii="仿宋" w:hAnsi="仿宋" w:eastAsia="仿宋"/>
          <w:sz w:val="32"/>
          <w:szCs w:val="32"/>
        </w:rPr>
        <w:t>微耕机</w:t>
      </w:r>
    </w:p>
    <w:p>
      <w:pPr>
        <w:snapToGrid w:val="0"/>
        <w:spacing w:line="600" w:lineRule="exact"/>
        <w:rPr>
          <w:rFonts w:ascii="仿宋" w:hAnsi="仿宋" w:eastAsia="仿宋"/>
          <w:sz w:val="32"/>
          <w:szCs w:val="32"/>
        </w:rPr>
      </w:pPr>
      <w:r>
        <w:rPr>
          <w:rFonts w:hint="eastAsia" w:ascii="仿宋" w:hAnsi="仿宋" w:eastAsia="仿宋"/>
          <w:sz w:val="32"/>
          <w:szCs w:val="32"/>
          <w:lang w:val="en-US" w:eastAsia="zh-CN"/>
        </w:rPr>
        <w:t xml:space="preserve">        </w:t>
      </w:r>
      <w:r>
        <w:rPr>
          <w:rFonts w:ascii="仿宋" w:hAnsi="仿宋" w:eastAsia="仿宋"/>
          <w:sz w:val="32"/>
          <w:szCs w:val="32"/>
        </w:rPr>
        <w:t xml:space="preserve">1.1.4 </w:t>
      </w:r>
      <w:r>
        <w:rPr>
          <w:rFonts w:hint="eastAsia" w:ascii="仿宋" w:hAnsi="仿宋" w:eastAsia="仿宋"/>
          <w:sz w:val="32"/>
          <w:szCs w:val="32"/>
        </w:rPr>
        <w:t>田园管理机</w:t>
      </w:r>
    </w:p>
    <w:p>
      <w:pPr>
        <w:snapToGrid w:val="0"/>
        <w:spacing w:line="600" w:lineRule="exact"/>
        <w:rPr>
          <w:rFonts w:ascii="仿宋" w:hAnsi="仿宋" w:eastAsia="仿宋"/>
          <w:sz w:val="32"/>
          <w:szCs w:val="32"/>
        </w:rPr>
      </w:pPr>
      <w:r>
        <w:rPr>
          <w:rFonts w:hint="eastAsia" w:ascii="仿宋" w:hAnsi="仿宋" w:eastAsia="仿宋"/>
          <w:sz w:val="32"/>
          <w:szCs w:val="32"/>
          <w:lang w:val="en-US" w:eastAsia="zh-CN"/>
        </w:rPr>
        <w:t xml:space="preserve">        </w:t>
      </w:r>
      <w:r>
        <w:rPr>
          <w:rFonts w:ascii="仿宋" w:hAnsi="仿宋" w:eastAsia="仿宋"/>
          <w:sz w:val="32"/>
          <w:szCs w:val="32"/>
        </w:rPr>
        <w:t xml:space="preserve">1.1.5 </w:t>
      </w:r>
      <w:r>
        <w:rPr>
          <w:rFonts w:hint="eastAsia" w:ascii="仿宋" w:hAnsi="仿宋" w:eastAsia="仿宋"/>
          <w:sz w:val="32"/>
          <w:szCs w:val="32"/>
        </w:rPr>
        <w:t>深松机</w:t>
      </w:r>
    </w:p>
    <w:p>
      <w:pPr>
        <w:snapToGrid w:val="0"/>
        <w:spacing w:line="600" w:lineRule="exact"/>
        <w:rPr>
          <w:rFonts w:ascii="仿宋" w:hAnsi="仿宋" w:eastAsia="仿宋"/>
          <w:sz w:val="32"/>
          <w:szCs w:val="32"/>
        </w:rPr>
      </w:pPr>
      <w:r>
        <w:rPr>
          <w:rFonts w:hint="eastAsia" w:ascii="仿宋" w:hAnsi="仿宋" w:eastAsia="仿宋"/>
          <w:sz w:val="32"/>
          <w:szCs w:val="32"/>
          <w:lang w:val="en-US" w:eastAsia="zh-CN"/>
        </w:rPr>
        <w:t xml:space="preserve">        </w:t>
      </w:r>
      <w:r>
        <w:rPr>
          <w:rFonts w:ascii="仿宋" w:hAnsi="仿宋" w:eastAsia="仿宋"/>
          <w:sz w:val="32"/>
          <w:szCs w:val="32"/>
        </w:rPr>
        <w:t>1.1.6</w:t>
      </w:r>
      <w:r>
        <w:rPr>
          <w:rFonts w:hint="eastAsia" w:ascii="仿宋" w:hAnsi="仿宋" w:eastAsia="仿宋"/>
          <w:sz w:val="32"/>
          <w:szCs w:val="32"/>
        </w:rPr>
        <w:t>联合整地机</w:t>
      </w:r>
    </w:p>
    <w:p>
      <w:pPr>
        <w:snapToGrid w:val="0"/>
        <w:spacing w:line="600" w:lineRule="exact"/>
        <w:rPr>
          <w:rFonts w:ascii="仿宋" w:hAnsi="仿宋" w:eastAsia="仿宋"/>
          <w:sz w:val="32"/>
          <w:szCs w:val="32"/>
        </w:rPr>
      </w:pPr>
      <w:r>
        <w:rPr>
          <w:rFonts w:hint="eastAsia" w:ascii="仿宋" w:hAnsi="仿宋" w:eastAsia="仿宋"/>
          <w:sz w:val="32"/>
          <w:szCs w:val="32"/>
          <w:lang w:val="en-US" w:eastAsia="zh-CN"/>
        </w:rPr>
        <w:t xml:space="preserve">      </w:t>
      </w:r>
      <w:r>
        <w:rPr>
          <w:rFonts w:ascii="仿宋" w:hAnsi="仿宋" w:eastAsia="仿宋"/>
          <w:sz w:val="32"/>
          <w:szCs w:val="32"/>
        </w:rPr>
        <w:t>1.2</w:t>
      </w:r>
      <w:r>
        <w:rPr>
          <w:rFonts w:hint="eastAsia" w:ascii="仿宋" w:hAnsi="仿宋" w:eastAsia="仿宋"/>
          <w:sz w:val="32"/>
          <w:szCs w:val="32"/>
        </w:rPr>
        <w:t>整地机械</w:t>
      </w:r>
    </w:p>
    <w:p>
      <w:pPr>
        <w:snapToGrid w:val="0"/>
        <w:spacing w:line="600" w:lineRule="exact"/>
        <w:rPr>
          <w:rFonts w:ascii="仿宋" w:hAnsi="仿宋" w:eastAsia="仿宋"/>
          <w:sz w:val="32"/>
          <w:szCs w:val="32"/>
        </w:rPr>
      </w:pPr>
      <w:r>
        <w:rPr>
          <w:rFonts w:hint="eastAsia" w:ascii="仿宋" w:hAnsi="仿宋" w:eastAsia="仿宋"/>
          <w:sz w:val="32"/>
          <w:szCs w:val="32"/>
          <w:lang w:val="en-US" w:eastAsia="zh-CN"/>
        </w:rPr>
        <w:t xml:space="preserve">        </w:t>
      </w:r>
      <w:r>
        <w:rPr>
          <w:rFonts w:ascii="仿宋" w:hAnsi="仿宋" w:eastAsia="仿宋"/>
          <w:sz w:val="32"/>
          <w:szCs w:val="32"/>
        </w:rPr>
        <w:t>1.2.1</w:t>
      </w:r>
      <w:r>
        <w:rPr>
          <w:rFonts w:hint="eastAsia" w:ascii="仿宋" w:hAnsi="仿宋" w:eastAsia="仿宋"/>
          <w:sz w:val="32"/>
          <w:szCs w:val="32"/>
        </w:rPr>
        <w:t>平地机（含激光平地机）</w:t>
      </w:r>
    </w:p>
    <w:p>
      <w:pPr>
        <w:snapToGrid w:val="0"/>
        <w:spacing w:line="600" w:lineRule="exact"/>
        <w:rPr>
          <w:rFonts w:ascii="仿宋" w:hAnsi="仿宋" w:eastAsia="仿宋"/>
          <w:sz w:val="32"/>
          <w:szCs w:val="32"/>
        </w:rPr>
      </w:pPr>
      <w:r>
        <w:rPr>
          <w:rFonts w:hint="eastAsia" w:ascii="仿宋" w:hAnsi="仿宋" w:eastAsia="仿宋"/>
          <w:sz w:val="32"/>
          <w:szCs w:val="32"/>
          <w:lang w:val="en-US" w:eastAsia="zh-CN"/>
        </w:rPr>
        <w:t xml:space="preserve">    </w:t>
      </w:r>
      <w:r>
        <w:rPr>
          <w:rFonts w:ascii="仿宋" w:hAnsi="仿宋" w:eastAsia="仿宋"/>
          <w:sz w:val="32"/>
          <w:szCs w:val="32"/>
        </w:rPr>
        <w:t>2</w:t>
      </w:r>
      <w:r>
        <w:rPr>
          <w:rFonts w:hint="eastAsia" w:ascii="仿宋" w:hAnsi="仿宋" w:eastAsia="仿宋"/>
          <w:sz w:val="32"/>
          <w:szCs w:val="32"/>
        </w:rPr>
        <w:t>．种植施肥机械</w:t>
      </w:r>
    </w:p>
    <w:p>
      <w:pPr>
        <w:snapToGrid w:val="0"/>
        <w:spacing w:line="600" w:lineRule="exact"/>
        <w:ind w:firstLine="600"/>
        <w:rPr>
          <w:rFonts w:ascii="仿宋" w:hAnsi="仿宋" w:eastAsia="仿宋"/>
          <w:sz w:val="32"/>
          <w:szCs w:val="32"/>
        </w:rPr>
      </w:pPr>
      <w:r>
        <w:rPr>
          <w:rFonts w:ascii="仿宋" w:hAnsi="仿宋" w:eastAsia="仿宋"/>
          <w:sz w:val="32"/>
          <w:szCs w:val="32"/>
        </w:rPr>
        <w:t xml:space="preserve">   2.1</w:t>
      </w:r>
      <w:r>
        <w:rPr>
          <w:rFonts w:hint="eastAsia" w:ascii="仿宋" w:hAnsi="仿宋" w:eastAsia="仿宋"/>
          <w:sz w:val="32"/>
          <w:szCs w:val="32"/>
        </w:rPr>
        <w:t>播种机械</w:t>
      </w:r>
    </w:p>
    <w:p>
      <w:pPr>
        <w:snapToGrid w:val="0"/>
        <w:spacing w:line="600" w:lineRule="exact"/>
        <w:rPr>
          <w:rFonts w:ascii="仿宋" w:hAnsi="仿宋" w:eastAsia="仿宋"/>
          <w:sz w:val="32"/>
          <w:szCs w:val="32"/>
        </w:rPr>
      </w:pPr>
      <w:r>
        <w:rPr>
          <w:rFonts w:hint="eastAsia" w:ascii="仿宋" w:hAnsi="仿宋" w:eastAsia="仿宋"/>
          <w:sz w:val="32"/>
          <w:szCs w:val="32"/>
          <w:lang w:val="en-US" w:eastAsia="zh-CN"/>
        </w:rPr>
        <w:t xml:space="preserve">        </w:t>
      </w:r>
      <w:r>
        <w:rPr>
          <w:rFonts w:ascii="仿宋" w:hAnsi="仿宋" w:eastAsia="仿宋"/>
          <w:sz w:val="32"/>
          <w:szCs w:val="32"/>
        </w:rPr>
        <w:t>2.1.1</w:t>
      </w:r>
      <w:r>
        <w:rPr>
          <w:rFonts w:hint="eastAsia" w:ascii="仿宋" w:hAnsi="仿宋" w:eastAsia="仿宋"/>
          <w:sz w:val="32"/>
          <w:szCs w:val="32"/>
        </w:rPr>
        <w:t>穴播机</w:t>
      </w:r>
    </w:p>
    <w:p>
      <w:pPr>
        <w:snapToGrid w:val="0"/>
        <w:spacing w:line="600" w:lineRule="exact"/>
        <w:rPr>
          <w:rFonts w:ascii="仿宋" w:hAnsi="仿宋" w:eastAsia="仿宋"/>
          <w:sz w:val="32"/>
          <w:szCs w:val="32"/>
        </w:rPr>
      </w:pPr>
      <w:r>
        <w:rPr>
          <w:rFonts w:hint="eastAsia" w:ascii="仿宋" w:hAnsi="仿宋" w:eastAsia="仿宋"/>
          <w:sz w:val="32"/>
          <w:szCs w:val="32"/>
          <w:lang w:val="en-US" w:eastAsia="zh-CN"/>
        </w:rPr>
        <w:t xml:space="preserve">        </w:t>
      </w:r>
      <w:r>
        <w:rPr>
          <w:rFonts w:ascii="仿宋" w:hAnsi="仿宋" w:eastAsia="仿宋"/>
          <w:sz w:val="32"/>
          <w:szCs w:val="32"/>
        </w:rPr>
        <w:t>2.1.2</w:t>
      </w:r>
      <w:r>
        <w:rPr>
          <w:rFonts w:hint="eastAsia" w:ascii="仿宋" w:hAnsi="仿宋" w:eastAsia="仿宋"/>
          <w:sz w:val="32"/>
          <w:szCs w:val="32"/>
        </w:rPr>
        <w:t>小粒种子播种机</w:t>
      </w:r>
    </w:p>
    <w:p>
      <w:pPr>
        <w:snapToGrid w:val="0"/>
        <w:spacing w:line="600" w:lineRule="exact"/>
        <w:rPr>
          <w:rFonts w:ascii="仿宋" w:hAnsi="仿宋" w:eastAsia="仿宋"/>
          <w:sz w:val="32"/>
          <w:szCs w:val="32"/>
        </w:rPr>
      </w:pPr>
      <w:r>
        <w:rPr>
          <w:rFonts w:hint="eastAsia" w:ascii="仿宋" w:hAnsi="仿宋" w:eastAsia="仿宋"/>
          <w:sz w:val="32"/>
          <w:szCs w:val="32"/>
          <w:lang w:val="en-US" w:eastAsia="zh-CN"/>
        </w:rPr>
        <w:t xml:space="preserve">        </w:t>
      </w:r>
      <w:r>
        <w:rPr>
          <w:rFonts w:ascii="仿宋" w:hAnsi="仿宋" w:eastAsia="仿宋"/>
          <w:sz w:val="32"/>
          <w:szCs w:val="32"/>
        </w:rPr>
        <w:t>2.1.3</w:t>
      </w:r>
      <w:r>
        <w:rPr>
          <w:rFonts w:hint="eastAsia" w:ascii="仿宋" w:hAnsi="仿宋" w:eastAsia="仿宋"/>
          <w:sz w:val="32"/>
          <w:szCs w:val="32"/>
        </w:rPr>
        <w:t>根茎类种子播种机</w:t>
      </w:r>
    </w:p>
    <w:p>
      <w:pPr>
        <w:snapToGrid w:val="0"/>
        <w:spacing w:line="600" w:lineRule="exact"/>
        <w:rPr>
          <w:rFonts w:hint="eastAsia" w:ascii="仿宋" w:hAnsi="仿宋" w:eastAsia="仿宋"/>
          <w:sz w:val="32"/>
          <w:szCs w:val="32"/>
          <w:lang w:val="en-US" w:eastAsia="zh-CN"/>
        </w:rPr>
        <w:sectPr>
          <w:footerReference r:id="rId8" w:type="default"/>
          <w:pgSz w:w="11906" w:h="16838"/>
          <w:pgMar w:top="1814" w:right="1587" w:bottom="1814" w:left="1474" w:header="851" w:footer="992" w:gutter="0"/>
          <w:pgNumType w:fmt="decimal"/>
          <w:cols w:space="0" w:num="1"/>
          <w:rtlGutter w:val="0"/>
          <w:docGrid w:type="lines" w:linePitch="319" w:charSpace="0"/>
        </w:sectPr>
      </w:pPr>
    </w:p>
    <w:p>
      <w:pPr>
        <w:snapToGrid w:val="0"/>
        <w:spacing w:line="600" w:lineRule="exact"/>
        <w:rPr>
          <w:rFonts w:hint="eastAsia" w:ascii="仿宋" w:hAnsi="仿宋" w:eastAsia="仿宋"/>
          <w:sz w:val="32"/>
          <w:szCs w:val="32"/>
        </w:rPr>
      </w:pPr>
      <w:r>
        <w:rPr>
          <w:rFonts w:hint="eastAsia" w:ascii="仿宋" w:hAnsi="仿宋" w:eastAsia="仿宋"/>
          <w:sz w:val="32"/>
          <w:szCs w:val="32"/>
          <w:lang w:val="en-US" w:eastAsia="zh-CN"/>
        </w:rPr>
        <w:t xml:space="preserve">        </w:t>
      </w:r>
      <w:r>
        <w:rPr>
          <w:rFonts w:ascii="仿宋" w:hAnsi="仿宋" w:eastAsia="仿宋"/>
          <w:sz w:val="32"/>
          <w:szCs w:val="32"/>
        </w:rPr>
        <w:t>2.1.4</w:t>
      </w:r>
      <w:r>
        <w:rPr>
          <w:rFonts w:hint="eastAsia" w:ascii="仿宋" w:hAnsi="仿宋" w:eastAsia="仿宋"/>
          <w:sz w:val="32"/>
          <w:szCs w:val="32"/>
        </w:rPr>
        <w:t>免耕播种机</w:t>
      </w:r>
    </w:p>
    <w:p>
      <w:pPr>
        <w:snapToGrid w:val="0"/>
        <w:spacing w:line="600" w:lineRule="exact"/>
        <w:rPr>
          <w:rFonts w:ascii="仿宋" w:hAnsi="仿宋" w:eastAsia="仿宋"/>
          <w:sz w:val="32"/>
          <w:szCs w:val="32"/>
        </w:rPr>
      </w:pPr>
      <w:r>
        <w:rPr>
          <w:rFonts w:hint="eastAsia" w:ascii="仿宋" w:hAnsi="仿宋" w:eastAsia="仿宋"/>
          <w:sz w:val="32"/>
          <w:szCs w:val="32"/>
          <w:lang w:val="en-US" w:eastAsia="zh-CN"/>
        </w:rPr>
        <w:t xml:space="preserve">      </w:t>
      </w:r>
      <w:r>
        <w:rPr>
          <w:rFonts w:ascii="仿宋" w:hAnsi="仿宋" w:eastAsia="仿宋"/>
          <w:sz w:val="32"/>
          <w:szCs w:val="32"/>
        </w:rPr>
        <w:t>2.2</w:t>
      </w:r>
      <w:r>
        <w:rPr>
          <w:rFonts w:hint="eastAsia" w:ascii="仿宋" w:hAnsi="仿宋" w:eastAsia="仿宋"/>
          <w:sz w:val="32"/>
          <w:szCs w:val="32"/>
        </w:rPr>
        <w:t>施肥机械</w:t>
      </w:r>
    </w:p>
    <w:p>
      <w:pPr>
        <w:snapToGrid w:val="0"/>
        <w:spacing w:line="600" w:lineRule="exact"/>
        <w:ind w:firstLine="31680" w:firstLineChars="300"/>
        <w:outlineLvl w:val="0"/>
        <w:rPr>
          <w:rFonts w:ascii="仿宋" w:hAnsi="仿宋" w:eastAsia="仿宋"/>
          <w:sz w:val="32"/>
          <w:szCs w:val="32"/>
        </w:rPr>
      </w:pPr>
      <w:r>
        <w:rPr>
          <w:rFonts w:ascii="仿宋" w:hAnsi="仿宋" w:eastAsia="仿宋"/>
          <w:sz w:val="32"/>
          <w:szCs w:val="32"/>
        </w:rPr>
        <w:t xml:space="preserve">  2.2.1</w:t>
      </w:r>
      <w:r>
        <w:rPr>
          <w:rFonts w:hint="eastAsia" w:ascii="仿宋" w:hAnsi="仿宋" w:eastAsia="仿宋"/>
          <w:sz w:val="32"/>
          <w:szCs w:val="32"/>
        </w:rPr>
        <w:t>施肥机（化肥）</w:t>
      </w:r>
    </w:p>
    <w:p>
      <w:pPr>
        <w:snapToGrid w:val="0"/>
        <w:spacing w:line="600" w:lineRule="exact"/>
        <w:rPr>
          <w:rFonts w:ascii="仿宋" w:hAnsi="仿宋" w:eastAsia="仿宋"/>
          <w:sz w:val="32"/>
          <w:szCs w:val="32"/>
        </w:rPr>
      </w:pPr>
      <w:r>
        <w:rPr>
          <w:rFonts w:hint="eastAsia" w:ascii="仿宋" w:hAnsi="仿宋" w:eastAsia="仿宋"/>
          <w:sz w:val="32"/>
          <w:szCs w:val="32"/>
          <w:lang w:val="en-US" w:eastAsia="zh-CN"/>
        </w:rPr>
        <w:t xml:space="preserve">      </w:t>
      </w:r>
      <w:r>
        <w:rPr>
          <w:rFonts w:ascii="仿宋" w:hAnsi="仿宋" w:eastAsia="仿宋"/>
          <w:sz w:val="32"/>
          <w:szCs w:val="32"/>
        </w:rPr>
        <w:t>2.3</w:t>
      </w:r>
      <w:r>
        <w:rPr>
          <w:rFonts w:hint="eastAsia" w:ascii="仿宋" w:hAnsi="仿宋" w:eastAsia="仿宋"/>
          <w:sz w:val="32"/>
          <w:szCs w:val="32"/>
        </w:rPr>
        <w:t>育苗机械设备</w:t>
      </w:r>
    </w:p>
    <w:p>
      <w:pPr>
        <w:snapToGrid w:val="0"/>
        <w:spacing w:line="600" w:lineRule="exact"/>
        <w:ind w:firstLine="600"/>
        <w:outlineLvl w:val="0"/>
        <w:rPr>
          <w:rFonts w:ascii="仿宋" w:hAnsi="仿宋" w:eastAsia="仿宋"/>
          <w:sz w:val="32"/>
          <w:szCs w:val="32"/>
        </w:rPr>
      </w:pPr>
      <w:r>
        <w:rPr>
          <w:rFonts w:ascii="仿宋" w:hAnsi="仿宋" w:eastAsia="仿宋"/>
          <w:sz w:val="32"/>
          <w:szCs w:val="32"/>
        </w:rPr>
        <w:t xml:space="preserve">    2.3.1</w:t>
      </w:r>
      <w:r>
        <w:rPr>
          <w:rFonts w:hint="eastAsia" w:ascii="仿宋" w:hAnsi="仿宋" w:eastAsia="仿宋"/>
          <w:sz w:val="32"/>
          <w:szCs w:val="32"/>
        </w:rPr>
        <w:t>秧盘播种成套设备（含床土处理）</w:t>
      </w:r>
    </w:p>
    <w:p>
      <w:pPr>
        <w:snapToGrid w:val="0"/>
        <w:spacing w:line="600" w:lineRule="exact"/>
        <w:rPr>
          <w:rFonts w:ascii="仿宋" w:hAnsi="仿宋" w:eastAsia="仿宋"/>
          <w:sz w:val="32"/>
          <w:szCs w:val="32"/>
        </w:rPr>
      </w:pPr>
      <w:r>
        <w:rPr>
          <w:rFonts w:hint="eastAsia" w:ascii="仿宋" w:hAnsi="仿宋" w:eastAsia="仿宋"/>
          <w:sz w:val="32"/>
          <w:szCs w:val="32"/>
          <w:lang w:val="en-US" w:eastAsia="zh-CN"/>
        </w:rPr>
        <w:t xml:space="preserve">      </w:t>
      </w:r>
      <w:r>
        <w:rPr>
          <w:rFonts w:ascii="仿宋" w:hAnsi="仿宋" w:eastAsia="仿宋"/>
          <w:sz w:val="32"/>
          <w:szCs w:val="32"/>
        </w:rPr>
        <w:t>2.4</w:t>
      </w:r>
      <w:r>
        <w:rPr>
          <w:rFonts w:hint="eastAsia" w:ascii="仿宋" w:hAnsi="仿宋" w:eastAsia="仿宋"/>
          <w:sz w:val="32"/>
          <w:szCs w:val="32"/>
        </w:rPr>
        <w:t>栽植机械</w:t>
      </w:r>
    </w:p>
    <w:p>
      <w:pPr>
        <w:snapToGrid w:val="0"/>
        <w:spacing w:line="600" w:lineRule="exact"/>
        <w:rPr>
          <w:rFonts w:ascii="仿宋" w:hAnsi="仿宋" w:eastAsia="仿宋"/>
          <w:sz w:val="32"/>
          <w:szCs w:val="32"/>
        </w:rPr>
      </w:pPr>
      <w:r>
        <w:rPr>
          <w:rFonts w:hint="eastAsia" w:ascii="仿宋" w:hAnsi="仿宋" w:eastAsia="仿宋"/>
          <w:sz w:val="32"/>
          <w:szCs w:val="32"/>
          <w:lang w:val="en-US" w:eastAsia="zh-CN"/>
        </w:rPr>
        <w:t xml:space="preserve">        </w:t>
      </w:r>
      <w:r>
        <w:rPr>
          <w:rFonts w:ascii="仿宋" w:hAnsi="仿宋" w:eastAsia="仿宋"/>
          <w:sz w:val="32"/>
          <w:szCs w:val="32"/>
        </w:rPr>
        <w:t>2.4.1</w:t>
      </w:r>
      <w:r>
        <w:rPr>
          <w:rFonts w:hint="eastAsia" w:ascii="仿宋" w:hAnsi="仿宋" w:eastAsia="仿宋"/>
          <w:sz w:val="32"/>
          <w:szCs w:val="32"/>
        </w:rPr>
        <w:t>水稻插秧机</w:t>
      </w:r>
    </w:p>
    <w:p>
      <w:pPr>
        <w:snapToGrid w:val="0"/>
        <w:spacing w:line="600" w:lineRule="exact"/>
        <w:outlineLvl w:val="0"/>
        <w:rPr>
          <w:rFonts w:hint="eastAsia" w:ascii="仿宋" w:hAnsi="仿宋" w:eastAsia="仿宋"/>
          <w:sz w:val="32"/>
          <w:szCs w:val="32"/>
        </w:rPr>
      </w:pPr>
      <w:r>
        <w:rPr>
          <w:rFonts w:hint="eastAsia" w:ascii="仿宋" w:hAnsi="仿宋" w:eastAsia="仿宋"/>
          <w:sz w:val="32"/>
          <w:szCs w:val="32"/>
          <w:lang w:val="en-US" w:eastAsia="zh-CN"/>
        </w:rPr>
        <w:t xml:space="preserve">      </w:t>
      </w:r>
      <w:r>
        <w:rPr>
          <w:rFonts w:ascii="仿宋" w:hAnsi="仿宋" w:eastAsia="仿宋"/>
          <w:sz w:val="32"/>
          <w:szCs w:val="32"/>
        </w:rPr>
        <w:t>2.5</w:t>
      </w:r>
      <w:r>
        <w:rPr>
          <w:rFonts w:hint="eastAsia" w:ascii="仿宋" w:hAnsi="仿宋" w:eastAsia="仿宋"/>
          <w:sz w:val="32"/>
          <w:szCs w:val="32"/>
        </w:rPr>
        <w:t>地膜机械</w:t>
      </w:r>
    </w:p>
    <w:p>
      <w:pPr>
        <w:snapToGrid w:val="0"/>
        <w:spacing w:line="600" w:lineRule="exact"/>
        <w:outlineLvl w:val="0"/>
        <w:rPr>
          <w:rFonts w:ascii="仿宋" w:hAnsi="仿宋" w:eastAsia="仿宋"/>
          <w:sz w:val="32"/>
          <w:szCs w:val="32"/>
        </w:rPr>
      </w:pPr>
      <w:r>
        <w:rPr>
          <w:rFonts w:hint="eastAsia" w:ascii="仿宋" w:hAnsi="仿宋" w:eastAsia="仿宋"/>
          <w:sz w:val="32"/>
          <w:szCs w:val="32"/>
          <w:lang w:val="en-US" w:eastAsia="zh-CN"/>
        </w:rPr>
        <w:t xml:space="preserve">        </w:t>
      </w:r>
      <w:r>
        <w:rPr>
          <w:rFonts w:ascii="仿宋" w:hAnsi="仿宋" w:eastAsia="仿宋"/>
          <w:sz w:val="32"/>
          <w:szCs w:val="32"/>
        </w:rPr>
        <w:t>2.5.1</w:t>
      </w:r>
      <w:r>
        <w:rPr>
          <w:rFonts w:hint="eastAsia" w:ascii="仿宋" w:hAnsi="仿宋" w:eastAsia="仿宋"/>
          <w:sz w:val="32"/>
          <w:szCs w:val="32"/>
        </w:rPr>
        <w:t>地膜覆盖机</w:t>
      </w:r>
    </w:p>
    <w:p>
      <w:pPr>
        <w:snapToGrid w:val="0"/>
        <w:spacing w:line="600" w:lineRule="exact"/>
        <w:rPr>
          <w:rFonts w:hint="eastAsia" w:ascii="仿宋" w:hAnsi="仿宋" w:eastAsia="仿宋"/>
          <w:sz w:val="32"/>
          <w:szCs w:val="32"/>
        </w:rPr>
      </w:pPr>
      <w:r>
        <w:rPr>
          <w:rFonts w:hint="eastAsia" w:ascii="仿宋" w:hAnsi="仿宋" w:eastAsia="仿宋"/>
          <w:sz w:val="32"/>
          <w:szCs w:val="32"/>
          <w:lang w:val="en-US" w:eastAsia="zh-CN"/>
        </w:rPr>
        <w:t xml:space="preserve">        </w:t>
      </w:r>
      <w:r>
        <w:rPr>
          <w:rFonts w:ascii="仿宋" w:hAnsi="仿宋" w:eastAsia="仿宋"/>
          <w:sz w:val="32"/>
          <w:szCs w:val="32"/>
        </w:rPr>
        <w:t>2.5.2</w:t>
      </w:r>
      <w:r>
        <w:rPr>
          <w:rFonts w:hint="eastAsia" w:ascii="仿宋" w:hAnsi="仿宋" w:eastAsia="仿宋"/>
          <w:sz w:val="32"/>
          <w:szCs w:val="32"/>
        </w:rPr>
        <w:t>残膜回收机</w:t>
      </w:r>
    </w:p>
    <w:p>
      <w:pPr>
        <w:snapToGrid w:val="0"/>
        <w:spacing w:line="600" w:lineRule="exact"/>
        <w:rPr>
          <w:rFonts w:ascii="仿宋" w:hAnsi="仿宋" w:eastAsia="仿宋"/>
          <w:sz w:val="32"/>
          <w:szCs w:val="32"/>
        </w:rPr>
      </w:pPr>
      <w:r>
        <w:rPr>
          <w:rFonts w:hint="eastAsia" w:ascii="仿宋" w:hAnsi="仿宋" w:eastAsia="仿宋"/>
          <w:sz w:val="32"/>
          <w:szCs w:val="32"/>
          <w:lang w:val="en-US" w:eastAsia="zh-CN"/>
        </w:rPr>
        <w:t xml:space="preserve">    </w:t>
      </w:r>
      <w:r>
        <w:rPr>
          <w:rFonts w:ascii="仿宋" w:hAnsi="仿宋" w:eastAsia="仿宋"/>
          <w:sz w:val="32"/>
          <w:szCs w:val="32"/>
        </w:rPr>
        <w:t>3</w:t>
      </w:r>
      <w:r>
        <w:rPr>
          <w:rFonts w:hint="eastAsia" w:ascii="仿宋" w:hAnsi="仿宋" w:eastAsia="仿宋"/>
          <w:sz w:val="32"/>
          <w:szCs w:val="32"/>
        </w:rPr>
        <w:t>．田间管理机械</w:t>
      </w:r>
    </w:p>
    <w:p>
      <w:pPr>
        <w:snapToGrid w:val="0"/>
        <w:spacing w:line="600" w:lineRule="exact"/>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lang w:val="en-US" w:eastAsia="zh-CN"/>
        </w:rPr>
        <w:t xml:space="preserve">  </w:t>
      </w:r>
      <w:r>
        <w:rPr>
          <w:rFonts w:ascii="仿宋" w:hAnsi="仿宋" w:eastAsia="仿宋"/>
          <w:sz w:val="32"/>
          <w:szCs w:val="32"/>
        </w:rPr>
        <w:t>3.1</w:t>
      </w:r>
      <w:r>
        <w:rPr>
          <w:rFonts w:hint="eastAsia" w:ascii="仿宋" w:hAnsi="仿宋" w:eastAsia="仿宋"/>
          <w:sz w:val="32"/>
          <w:szCs w:val="32"/>
        </w:rPr>
        <w:t>植保机械</w:t>
      </w:r>
    </w:p>
    <w:p>
      <w:pPr>
        <w:snapToGrid w:val="0"/>
        <w:spacing w:line="600" w:lineRule="exact"/>
        <w:ind w:left="31680" w:hangingChars="250" w:firstLine="31680"/>
        <w:rPr>
          <w:rFonts w:hint="eastAsia" w:ascii="仿宋" w:hAnsi="仿宋" w:eastAsia="仿宋"/>
          <w:sz w:val="32"/>
          <w:szCs w:val="32"/>
          <w:lang w:val="en-US" w:eastAsia="zh-CN"/>
        </w:rPr>
      </w:pPr>
      <w:r>
        <w:rPr>
          <w:rFonts w:ascii="仿宋" w:hAnsi="仿宋" w:eastAsia="仿宋"/>
          <w:sz w:val="32"/>
          <w:szCs w:val="32"/>
        </w:rPr>
        <w:t xml:space="preserve"> </w:t>
      </w:r>
      <w:r>
        <w:rPr>
          <w:rFonts w:hint="eastAsia" w:ascii="仿宋" w:hAnsi="仿宋" w:eastAsia="仿宋"/>
          <w:sz w:val="32"/>
          <w:szCs w:val="32"/>
          <w:lang w:val="en-US" w:eastAsia="zh-CN"/>
        </w:rPr>
        <w:t xml:space="preserve">       </w:t>
      </w:r>
      <w:r>
        <w:rPr>
          <w:rFonts w:ascii="仿宋" w:hAnsi="仿宋" w:eastAsia="仿宋"/>
          <w:sz w:val="32"/>
          <w:szCs w:val="32"/>
        </w:rPr>
        <w:t>3.1.1</w:t>
      </w:r>
      <w:r>
        <w:rPr>
          <w:rFonts w:hint="eastAsia" w:ascii="仿宋" w:hAnsi="仿宋" w:eastAsia="仿宋"/>
          <w:sz w:val="32"/>
          <w:szCs w:val="32"/>
        </w:rPr>
        <w:t>喷杆式喷雾机（含牵引式、自走式、悬挂式喷杆</w:t>
      </w:r>
      <w:r>
        <w:rPr>
          <w:rFonts w:hint="eastAsia" w:ascii="仿宋" w:hAnsi="仿宋" w:eastAsia="仿宋"/>
          <w:sz w:val="32"/>
          <w:szCs w:val="32"/>
          <w:lang w:val="en-US" w:eastAsia="zh-CN"/>
        </w:rPr>
        <w:t xml:space="preserve"> </w:t>
      </w:r>
    </w:p>
    <w:p>
      <w:pPr>
        <w:snapToGrid w:val="0"/>
        <w:spacing w:line="600" w:lineRule="exact"/>
        <w:ind w:left="31680" w:hangingChars="250" w:firstLine="31680"/>
        <w:rPr>
          <w:rFonts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喷雾机）</w:t>
      </w:r>
    </w:p>
    <w:p>
      <w:pPr>
        <w:snapToGrid w:val="0"/>
        <w:spacing w:line="600" w:lineRule="exact"/>
        <w:outlineLvl w:val="0"/>
        <w:rPr>
          <w:rFonts w:ascii="仿宋" w:hAnsi="仿宋" w:eastAsia="仿宋"/>
          <w:sz w:val="32"/>
          <w:szCs w:val="32"/>
        </w:rPr>
      </w:pPr>
      <w:r>
        <w:rPr>
          <w:rFonts w:ascii="仿宋" w:hAnsi="仿宋" w:eastAsia="仿宋"/>
          <w:sz w:val="32"/>
          <w:szCs w:val="32"/>
        </w:rPr>
        <w:t xml:space="preserve">      3.2</w:t>
      </w:r>
      <w:r>
        <w:rPr>
          <w:rFonts w:hint="eastAsia" w:ascii="仿宋" w:hAnsi="仿宋" w:eastAsia="仿宋"/>
          <w:sz w:val="32"/>
          <w:szCs w:val="32"/>
        </w:rPr>
        <w:t>修剪机械</w:t>
      </w:r>
    </w:p>
    <w:p>
      <w:pPr>
        <w:snapToGrid w:val="0"/>
        <w:spacing w:line="600" w:lineRule="exact"/>
        <w:rPr>
          <w:rFonts w:hint="eastAsia" w:ascii="仿宋" w:hAnsi="仿宋" w:eastAsia="仿宋"/>
          <w:sz w:val="32"/>
          <w:szCs w:val="32"/>
        </w:rPr>
      </w:pPr>
      <w:r>
        <w:rPr>
          <w:rFonts w:hint="eastAsia" w:ascii="仿宋" w:hAnsi="仿宋" w:eastAsia="仿宋"/>
          <w:sz w:val="32"/>
          <w:szCs w:val="32"/>
          <w:lang w:val="en-US" w:eastAsia="zh-CN"/>
        </w:rPr>
        <w:t xml:space="preserve">        </w:t>
      </w:r>
      <w:r>
        <w:rPr>
          <w:rFonts w:ascii="仿宋" w:hAnsi="仿宋" w:eastAsia="仿宋"/>
          <w:sz w:val="32"/>
          <w:szCs w:val="32"/>
        </w:rPr>
        <w:t>3.2.1</w:t>
      </w:r>
      <w:r>
        <w:rPr>
          <w:rFonts w:hint="eastAsia" w:ascii="仿宋" w:hAnsi="仿宋" w:eastAsia="仿宋"/>
          <w:sz w:val="32"/>
          <w:szCs w:val="32"/>
        </w:rPr>
        <w:t>茶树修剪机</w:t>
      </w:r>
    </w:p>
    <w:p>
      <w:pPr>
        <w:snapToGrid w:val="0"/>
        <w:spacing w:line="600" w:lineRule="exact"/>
        <w:rPr>
          <w:rFonts w:ascii="仿宋" w:hAnsi="仿宋" w:eastAsia="仿宋"/>
          <w:sz w:val="32"/>
          <w:szCs w:val="32"/>
        </w:rPr>
      </w:pPr>
      <w:r>
        <w:rPr>
          <w:rFonts w:hint="eastAsia" w:ascii="仿宋" w:hAnsi="仿宋" w:eastAsia="仿宋"/>
          <w:sz w:val="32"/>
          <w:szCs w:val="32"/>
          <w:lang w:val="en-US" w:eastAsia="zh-CN"/>
        </w:rPr>
        <w:t xml:space="preserve">    </w:t>
      </w:r>
      <w:r>
        <w:rPr>
          <w:rFonts w:ascii="仿宋" w:hAnsi="仿宋" w:eastAsia="仿宋"/>
          <w:sz w:val="32"/>
          <w:szCs w:val="32"/>
        </w:rPr>
        <w:t>4</w:t>
      </w:r>
      <w:r>
        <w:rPr>
          <w:rFonts w:hint="eastAsia" w:ascii="仿宋" w:hAnsi="仿宋" w:eastAsia="仿宋"/>
          <w:sz w:val="32"/>
          <w:szCs w:val="32"/>
        </w:rPr>
        <w:t>．收获机械</w:t>
      </w:r>
    </w:p>
    <w:p>
      <w:pPr>
        <w:snapToGrid w:val="0"/>
        <w:spacing w:line="600" w:lineRule="exact"/>
        <w:rPr>
          <w:rFonts w:ascii="仿宋" w:hAnsi="仿宋" w:eastAsia="仿宋"/>
          <w:sz w:val="32"/>
          <w:szCs w:val="32"/>
        </w:rPr>
      </w:pPr>
      <w:r>
        <w:rPr>
          <w:rFonts w:hint="eastAsia" w:ascii="仿宋" w:hAnsi="仿宋" w:eastAsia="仿宋"/>
          <w:sz w:val="32"/>
          <w:szCs w:val="32"/>
          <w:lang w:val="en-US" w:eastAsia="zh-CN"/>
        </w:rPr>
        <w:t xml:space="preserve">      </w:t>
      </w:r>
      <w:r>
        <w:rPr>
          <w:rFonts w:ascii="仿宋" w:hAnsi="仿宋" w:eastAsia="仿宋"/>
          <w:sz w:val="32"/>
          <w:szCs w:val="32"/>
        </w:rPr>
        <w:t>4.1</w:t>
      </w:r>
      <w:r>
        <w:rPr>
          <w:rFonts w:hint="eastAsia" w:ascii="仿宋" w:hAnsi="仿宋" w:eastAsia="仿宋"/>
          <w:sz w:val="32"/>
          <w:szCs w:val="32"/>
        </w:rPr>
        <w:t>谷物收获机械</w:t>
      </w:r>
    </w:p>
    <w:p>
      <w:pPr>
        <w:snapToGrid w:val="0"/>
        <w:spacing w:line="600" w:lineRule="exact"/>
        <w:rPr>
          <w:rFonts w:ascii="仿宋" w:hAnsi="仿宋" w:eastAsia="仿宋"/>
          <w:sz w:val="32"/>
          <w:szCs w:val="32"/>
        </w:rPr>
      </w:pPr>
      <w:r>
        <w:rPr>
          <w:rFonts w:hint="eastAsia" w:ascii="仿宋" w:hAnsi="仿宋" w:eastAsia="仿宋"/>
          <w:sz w:val="32"/>
          <w:szCs w:val="32"/>
          <w:lang w:val="en-US" w:eastAsia="zh-CN"/>
        </w:rPr>
        <w:t xml:space="preserve">        </w:t>
      </w:r>
      <w:r>
        <w:rPr>
          <w:rFonts w:ascii="仿宋" w:hAnsi="仿宋" w:eastAsia="仿宋"/>
          <w:sz w:val="32"/>
          <w:szCs w:val="32"/>
        </w:rPr>
        <w:t>4.1.1</w:t>
      </w:r>
      <w:r>
        <w:rPr>
          <w:rFonts w:hint="eastAsia" w:ascii="仿宋" w:hAnsi="仿宋" w:eastAsia="仿宋"/>
          <w:sz w:val="32"/>
          <w:szCs w:val="32"/>
        </w:rPr>
        <w:t>自走轮式谷物联合收割机（全喂入）</w:t>
      </w:r>
    </w:p>
    <w:p>
      <w:pPr>
        <w:snapToGrid w:val="0"/>
        <w:spacing w:line="600" w:lineRule="exact"/>
        <w:rPr>
          <w:rFonts w:ascii="仿宋" w:hAnsi="仿宋" w:eastAsia="仿宋"/>
          <w:sz w:val="32"/>
          <w:szCs w:val="32"/>
        </w:rPr>
      </w:pPr>
      <w:r>
        <w:rPr>
          <w:rFonts w:hint="eastAsia" w:ascii="仿宋" w:hAnsi="仿宋" w:eastAsia="仿宋"/>
          <w:sz w:val="32"/>
          <w:szCs w:val="32"/>
          <w:lang w:val="en-US" w:eastAsia="zh-CN"/>
        </w:rPr>
        <w:t xml:space="preserve">        </w:t>
      </w:r>
      <w:r>
        <w:rPr>
          <w:rFonts w:ascii="仿宋" w:hAnsi="仿宋" w:eastAsia="仿宋"/>
          <w:sz w:val="32"/>
          <w:szCs w:val="32"/>
        </w:rPr>
        <w:t>4.1.2</w:t>
      </w:r>
      <w:r>
        <w:rPr>
          <w:rFonts w:hint="eastAsia" w:ascii="仿宋" w:hAnsi="仿宋" w:eastAsia="仿宋"/>
          <w:sz w:val="32"/>
          <w:szCs w:val="32"/>
        </w:rPr>
        <w:t>自走履带式谷物联合收割机（全喂入）</w:t>
      </w:r>
    </w:p>
    <w:p>
      <w:pPr>
        <w:snapToGrid w:val="0"/>
        <w:spacing w:line="600" w:lineRule="exact"/>
        <w:rPr>
          <w:rFonts w:ascii="仿宋" w:hAnsi="仿宋" w:eastAsia="仿宋"/>
          <w:sz w:val="32"/>
          <w:szCs w:val="32"/>
        </w:rPr>
      </w:pPr>
      <w:r>
        <w:rPr>
          <w:rFonts w:hint="eastAsia" w:ascii="仿宋" w:hAnsi="仿宋" w:eastAsia="仿宋"/>
          <w:sz w:val="32"/>
          <w:szCs w:val="32"/>
          <w:lang w:val="en-US" w:eastAsia="zh-CN"/>
        </w:rPr>
        <w:t xml:space="preserve">        </w:t>
      </w:r>
      <w:r>
        <w:rPr>
          <w:rFonts w:ascii="仿宋" w:hAnsi="仿宋" w:eastAsia="仿宋"/>
          <w:sz w:val="32"/>
          <w:szCs w:val="32"/>
        </w:rPr>
        <w:t>4.1.3</w:t>
      </w:r>
      <w:r>
        <w:rPr>
          <w:rFonts w:hint="eastAsia" w:ascii="仿宋" w:hAnsi="仿宋" w:eastAsia="仿宋"/>
          <w:sz w:val="32"/>
          <w:szCs w:val="32"/>
        </w:rPr>
        <w:t>半喂入联合收割机</w:t>
      </w:r>
    </w:p>
    <w:p>
      <w:pPr>
        <w:snapToGrid w:val="0"/>
        <w:spacing w:line="600" w:lineRule="exact"/>
        <w:rPr>
          <w:rFonts w:hint="eastAsia" w:ascii="仿宋" w:hAnsi="仿宋" w:eastAsia="仿宋"/>
          <w:sz w:val="32"/>
          <w:szCs w:val="32"/>
        </w:rPr>
      </w:pPr>
      <w:r>
        <w:rPr>
          <w:rFonts w:hint="eastAsia" w:ascii="仿宋" w:hAnsi="仿宋" w:eastAsia="仿宋"/>
          <w:sz w:val="32"/>
          <w:szCs w:val="32"/>
          <w:lang w:val="en-US" w:eastAsia="zh-CN"/>
        </w:rPr>
        <w:t xml:space="preserve">      </w:t>
      </w:r>
      <w:r>
        <w:rPr>
          <w:rFonts w:ascii="仿宋" w:hAnsi="仿宋" w:eastAsia="仿宋"/>
          <w:sz w:val="32"/>
          <w:szCs w:val="32"/>
        </w:rPr>
        <w:t>4.2</w:t>
      </w:r>
      <w:r>
        <w:rPr>
          <w:rFonts w:hint="eastAsia" w:ascii="仿宋" w:hAnsi="仿宋" w:eastAsia="仿宋"/>
          <w:sz w:val="32"/>
          <w:szCs w:val="32"/>
        </w:rPr>
        <w:t>玉米收获机械</w:t>
      </w:r>
    </w:p>
    <w:p>
      <w:pPr>
        <w:snapToGrid w:val="0"/>
        <w:spacing w:line="600" w:lineRule="exact"/>
        <w:rPr>
          <w:rFonts w:hint="eastAsia" w:ascii="仿宋" w:hAnsi="仿宋" w:eastAsia="仿宋"/>
          <w:sz w:val="32"/>
          <w:szCs w:val="32"/>
          <w:lang w:val="en-US" w:eastAsia="zh-CN"/>
        </w:rPr>
        <w:sectPr>
          <w:footerReference r:id="rId9" w:type="default"/>
          <w:pgSz w:w="11906" w:h="16838"/>
          <w:pgMar w:top="1814" w:right="1587" w:bottom="1814" w:left="1474" w:header="851" w:footer="992" w:gutter="0"/>
          <w:pgNumType w:fmt="decimal"/>
          <w:cols w:space="0" w:num="1"/>
          <w:rtlGutter w:val="0"/>
          <w:docGrid w:type="lines" w:linePitch="319" w:charSpace="0"/>
        </w:sectPr>
      </w:pPr>
    </w:p>
    <w:p>
      <w:pPr>
        <w:snapToGrid w:val="0"/>
        <w:spacing w:line="600" w:lineRule="exact"/>
        <w:rPr>
          <w:rFonts w:ascii="仿宋" w:hAnsi="仿宋" w:eastAsia="仿宋"/>
          <w:sz w:val="32"/>
          <w:szCs w:val="32"/>
        </w:rPr>
      </w:pPr>
      <w:r>
        <w:rPr>
          <w:rFonts w:hint="eastAsia" w:ascii="仿宋" w:hAnsi="仿宋" w:eastAsia="仿宋"/>
          <w:sz w:val="32"/>
          <w:szCs w:val="32"/>
          <w:lang w:val="en-US" w:eastAsia="zh-CN"/>
        </w:rPr>
        <w:t xml:space="preserve">        </w:t>
      </w:r>
      <w:r>
        <w:rPr>
          <w:rFonts w:ascii="仿宋" w:hAnsi="仿宋" w:eastAsia="仿宋"/>
          <w:sz w:val="32"/>
          <w:szCs w:val="32"/>
        </w:rPr>
        <w:t>4.2.1</w:t>
      </w:r>
      <w:r>
        <w:rPr>
          <w:rFonts w:hint="eastAsia" w:ascii="仿宋" w:hAnsi="仿宋" w:eastAsia="仿宋"/>
          <w:sz w:val="32"/>
          <w:szCs w:val="32"/>
        </w:rPr>
        <w:t>自走式玉米收获机（含穗茎兼收玉米收获机）</w:t>
      </w:r>
    </w:p>
    <w:p>
      <w:pPr>
        <w:snapToGrid w:val="0"/>
        <w:spacing w:line="600" w:lineRule="exact"/>
        <w:outlineLvl w:val="0"/>
        <w:rPr>
          <w:rFonts w:ascii="仿宋" w:hAnsi="仿宋" w:eastAsia="仿宋"/>
          <w:sz w:val="32"/>
          <w:szCs w:val="32"/>
        </w:rPr>
      </w:pPr>
      <w:r>
        <w:rPr>
          <w:rFonts w:hint="eastAsia" w:ascii="仿宋" w:hAnsi="仿宋" w:eastAsia="仿宋"/>
          <w:sz w:val="32"/>
          <w:szCs w:val="32"/>
          <w:lang w:val="en-US" w:eastAsia="zh-CN"/>
        </w:rPr>
        <w:t xml:space="preserve">        </w:t>
      </w:r>
      <w:r>
        <w:rPr>
          <w:rFonts w:ascii="仿宋" w:hAnsi="仿宋" w:eastAsia="仿宋"/>
          <w:sz w:val="32"/>
          <w:szCs w:val="32"/>
        </w:rPr>
        <w:t>4.2.2</w:t>
      </w:r>
      <w:r>
        <w:rPr>
          <w:rFonts w:hint="eastAsia" w:ascii="仿宋" w:hAnsi="仿宋" w:eastAsia="仿宋"/>
          <w:sz w:val="32"/>
          <w:szCs w:val="32"/>
        </w:rPr>
        <w:t>自走式玉米联合收获机（具有脱粒功能）</w:t>
      </w:r>
    </w:p>
    <w:p>
      <w:pPr>
        <w:snapToGrid w:val="0"/>
        <w:spacing w:line="600" w:lineRule="exact"/>
        <w:rPr>
          <w:rFonts w:ascii="仿宋" w:hAnsi="仿宋" w:eastAsia="仿宋"/>
          <w:sz w:val="32"/>
          <w:szCs w:val="32"/>
        </w:rPr>
      </w:pPr>
      <w:r>
        <w:rPr>
          <w:rFonts w:ascii="仿宋" w:hAnsi="仿宋" w:eastAsia="仿宋"/>
          <w:sz w:val="32"/>
          <w:szCs w:val="32"/>
        </w:rPr>
        <w:t xml:space="preserve">      4.3</w:t>
      </w:r>
      <w:r>
        <w:rPr>
          <w:rFonts w:hint="eastAsia" w:ascii="仿宋" w:hAnsi="仿宋" w:eastAsia="仿宋"/>
          <w:sz w:val="32"/>
          <w:szCs w:val="32"/>
        </w:rPr>
        <w:t>花卉（茶叶）采收机械</w:t>
      </w:r>
    </w:p>
    <w:p>
      <w:pPr>
        <w:widowControl/>
        <w:snapToGrid w:val="0"/>
        <w:spacing w:line="600" w:lineRule="exact"/>
        <w:outlineLvl w:val="0"/>
        <w:rPr>
          <w:rFonts w:ascii="仿宋" w:hAnsi="仿宋" w:eastAsia="仿宋"/>
          <w:sz w:val="32"/>
          <w:szCs w:val="32"/>
        </w:rPr>
      </w:pPr>
      <w:r>
        <w:rPr>
          <w:rFonts w:ascii="仿宋" w:hAnsi="仿宋" w:eastAsia="仿宋"/>
          <w:sz w:val="32"/>
          <w:szCs w:val="32"/>
        </w:rPr>
        <w:t xml:space="preserve">        4.3.1</w:t>
      </w:r>
      <w:r>
        <w:rPr>
          <w:rFonts w:hint="eastAsia" w:ascii="仿宋" w:hAnsi="仿宋" w:eastAsia="仿宋"/>
          <w:sz w:val="32"/>
          <w:szCs w:val="32"/>
        </w:rPr>
        <w:t>采茶机</w:t>
      </w:r>
      <w:r>
        <w:rPr>
          <w:rFonts w:ascii="仿宋" w:hAnsi="仿宋" w:eastAsia="仿宋"/>
          <w:sz w:val="32"/>
          <w:szCs w:val="32"/>
        </w:rPr>
        <w:t xml:space="preserve">            </w:t>
      </w:r>
    </w:p>
    <w:p>
      <w:pPr>
        <w:widowControl/>
        <w:snapToGrid w:val="0"/>
        <w:spacing w:line="600" w:lineRule="exact"/>
        <w:outlineLvl w:val="0"/>
        <w:rPr>
          <w:rFonts w:ascii="仿宋" w:hAnsi="仿宋" w:eastAsia="仿宋"/>
          <w:sz w:val="32"/>
          <w:szCs w:val="32"/>
        </w:rPr>
      </w:pPr>
      <w:r>
        <w:rPr>
          <w:rFonts w:hint="eastAsia" w:ascii="仿宋" w:hAnsi="仿宋" w:eastAsia="仿宋"/>
          <w:sz w:val="32"/>
          <w:szCs w:val="32"/>
          <w:lang w:val="en-US" w:eastAsia="zh-CN"/>
        </w:rPr>
        <w:t xml:space="preserve">      </w:t>
      </w:r>
      <w:r>
        <w:rPr>
          <w:rFonts w:ascii="仿宋" w:hAnsi="仿宋" w:eastAsia="仿宋"/>
          <w:sz w:val="32"/>
          <w:szCs w:val="32"/>
        </w:rPr>
        <w:t>4.4</w:t>
      </w:r>
      <w:r>
        <w:rPr>
          <w:rFonts w:hint="eastAsia" w:ascii="仿宋" w:hAnsi="仿宋" w:eastAsia="仿宋"/>
          <w:sz w:val="32"/>
          <w:szCs w:val="32"/>
        </w:rPr>
        <w:t>籽粒作物收获机械</w:t>
      </w:r>
    </w:p>
    <w:p>
      <w:pPr>
        <w:snapToGrid w:val="0"/>
        <w:spacing w:line="600" w:lineRule="exact"/>
        <w:rPr>
          <w:rFonts w:ascii="仿宋" w:hAnsi="仿宋" w:eastAsia="仿宋"/>
          <w:sz w:val="32"/>
          <w:szCs w:val="32"/>
        </w:rPr>
      </w:pPr>
      <w:r>
        <w:rPr>
          <w:rFonts w:ascii="仿宋" w:hAnsi="仿宋" w:eastAsia="仿宋"/>
          <w:sz w:val="32"/>
          <w:szCs w:val="32"/>
        </w:rPr>
        <w:t xml:space="preserve">        4.4.1</w:t>
      </w:r>
      <w:r>
        <w:rPr>
          <w:rFonts w:hint="eastAsia" w:ascii="仿宋" w:hAnsi="仿宋" w:eastAsia="仿宋"/>
          <w:sz w:val="32"/>
          <w:szCs w:val="32"/>
        </w:rPr>
        <w:t>油菜籽收获机</w:t>
      </w:r>
    </w:p>
    <w:p>
      <w:pPr>
        <w:snapToGrid w:val="0"/>
        <w:spacing w:line="600" w:lineRule="exact"/>
        <w:rPr>
          <w:rFonts w:ascii="仿宋" w:hAnsi="仿宋" w:eastAsia="仿宋"/>
          <w:sz w:val="32"/>
          <w:szCs w:val="32"/>
        </w:rPr>
      </w:pPr>
      <w:r>
        <w:rPr>
          <w:rFonts w:hint="eastAsia" w:ascii="仿宋" w:hAnsi="仿宋" w:eastAsia="仿宋"/>
          <w:sz w:val="32"/>
          <w:szCs w:val="32"/>
          <w:lang w:val="en-US" w:eastAsia="zh-CN"/>
        </w:rPr>
        <w:t xml:space="preserve">      </w:t>
      </w:r>
      <w:r>
        <w:rPr>
          <w:rFonts w:ascii="仿宋" w:hAnsi="仿宋" w:eastAsia="仿宋"/>
          <w:sz w:val="32"/>
          <w:szCs w:val="32"/>
        </w:rPr>
        <w:t>4.5</w:t>
      </w:r>
      <w:r>
        <w:rPr>
          <w:rFonts w:hint="eastAsia" w:ascii="仿宋" w:hAnsi="仿宋" w:eastAsia="仿宋"/>
          <w:sz w:val="32"/>
          <w:szCs w:val="32"/>
        </w:rPr>
        <w:t>根茎作物收获机械</w:t>
      </w:r>
    </w:p>
    <w:p>
      <w:pPr>
        <w:snapToGrid w:val="0"/>
        <w:spacing w:line="600" w:lineRule="exact"/>
        <w:rPr>
          <w:rFonts w:ascii="仿宋" w:hAnsi="仿宋" w:eastAsia="仿宋"/>
          <w:sz w:val="32"/>
          <w:szCs w:val="32"/>
        </w:rPr>
      </w:pPr>
      <w:r>
        <w:rPr>
          <w:rFonts w:ascii="仿宋" w:hAnsi="仿宋" w:eastAsia="仿宋"/>
          <w:sz w:val="32"/>
          <w:szCs w:val="32"/>
        </w:rPr>
        <w:t xml:space="preserve">        4.5.1</w:t>
      </w:r>
      <w:r>
        <w:rPr>
          <w:rFonts w:hint="eastAsia" w:ascii="仿宋" w:hAnsi="仿宋" w:eastAsia="仿宋"/>
          <w:sz w:val="32"/>
          <w:szCs w:val="32"/>
        </w:rPr>
        <w:t>薯类收获机</w:t>
      </w:r>
    </w:p>
    <w:p>
      <w:pPr>
        <w:snapToGrid w:val="0"/>
        <w:spacing w:line="600" w:lineRule="exact"/>
        <w:rPr>
          <w:rFonts w:ascii="仿宋" w:hAnsi="仿宋" w:eastAsia="仿宋"/>
          <w:sz w:val="32"/>
          <w:szCs w:val="32"/>
        </w:rPr>
      </w:pPr>
      <w:r>
        <w:rPr>
          <w:rFonts w:hint="eastAsia" w:ascii="仿宋" w:hAnsi="仿宋" w:eastAsia="仿宋"/>
          <w:sz w:val="32"/>
          <w:szCs w:val="32"/>
          <w:lang w:val="en-US" w:eastAsia="zh-CN"/>
        </w:rPr>
        <w:t xml:space="preserve">      </w:t>
      </w:r>
      <w:r>
        <w:rPr>
          <w:rFonts w:ascii="仿宋" w:hAnsi="仿宋" w:eastAsia="仿宋"/>
          <w:sz w:val="32"/>
          <w:szCs w:val="32"/>
        </w:rPr>
        <w:t>4.6</w:t>
      </w:r>
      <w:r>
        <w:rPr>
          <w:rFonts w:hint="eastAsia" w:ascii="仿宋" w:hAnsi="仿宋" w:eastAsia="仿宋"/>
          <w:sz w:val="32"/>
          <w:szCs w:val="32"/>
        </w:rPr>
        <w:t>饲料作物收获机械</w:t>
      </w:r>
    </w:p>
    <w:p>
      <w:pPr>
        <w:snapToGrid w:val="0"/>
        <w:spacing w:line="600" w:lineRule="exact"/>
        <w:ind w:firstLine="31680" w:firstLineChars="400"/>
        <w:outlineLvl w:val="0"/>
        <w:rPr>
          <w:rFonts w:ascii="仿宋" w:hAnsi="仿宋" w:eastAsia="仿宋"/>
          <w:sz w:val="32"/>
          <w:szCs w:val="32"/>
        </w:rPr>
      </w:pPr>
      <w:r>
        <w:rPr>
          <w:rFonts w:ascii="仿宋" w:hAnsi="仿宋" w:eastAsia="仿宋"/>
          <w:sz w:val="32"/>
          <w:szCs w:val="32"/>
        </w:rPr>
        <w:t>4.6.1</w:t>
      </w:r>
      <w:r>
        <w:rPr>
          <w:rFonts w:hint="eastAsia" w:ascii="仿宋" w:hAnsi="仿宋" w:eastAsia="仿宋"/>
          <w:sz w:val="32"/>
          <w:szCs w:val="32"/>
        </w:rPr>
        <w:t>青饲料收获机</w:t>
      </w:r>
    </w:p>
    <w:p>
      <w:pPr>
        <w:snapToGrid w:val="0"/>
        <w:spacing w:line="600" w:lineRule="exact"/>
        <w:ind w:firstLine="31680" w:firstLineChars="400"/>
        <w:outlineLvl w:val="0"/>
        <w:rPr>
          <w:rFonts w:ascii="仿宋" w:hAnsi="仿宋" w:eastAsia="仿宋"/>
          <w:sz w:val="32"/>
          <w:szCs w:val="32"/>
        </w:rPr>
      </w:pPr>
      <w:r>
        <w:rPr>
          <w:rFonts w:ascii="仿宋" w:hAnsi="仿宋" w:eastAsia="仿宋"/>
          <w:sz w:val="32"/>
          <w:szCs w:val="32"/>
        </w:rPr>
        <w:t>4.6.2</w:t>
      </w:r>
      <w:r>
        <w:rPr>
          <w:rFonts w:hint="eastAsia" w:ascii="仿宋" w:hAnsi="仿宋" w:eastAsia="仿宋"/>
          <w:sz w:val="32"/>
          <w:szCs w:val="32"/>
        </w:rPr>
        <w:t>割草机</w:t>
      </w:r>
    </w:p>
    <w:p>
      <w:pPr>
        <w:snapToGrid w:val="0"/>
        <w:spacing w:line="600" w:lineRule="exact"/>
        <w:rPr>
          <w:rFonts w:hint="eastAsia" w:ascii="仿宋" w:hAnsi="仿宋" w:eastAsia="仿宋"/>
          <w:sz w:val="32"/>
          <w:szCs w:val="32"/>
        </w:rPr>
      </w:pPr>
      <w:r>
        <w:rPr>
          <w:rFonts w:ascii="仿宋" w:hAnsi="仿宋" w:eastAsia="仿宋"/>
          <w:sz w:val="32"/>
          <w:szCs w:val="32"/>
        </w:rPr>
        <w:t xml:space="preserve">        4.6.3</w:t>
      </w:r>
      <w:r>
        <w:rPr>
          <w:rFonts w:hint="eastAsia" w:ascii="仿宋" w:hAnsi="仿宋" w:eastAsia="仿宋"/>
          <w:sz w:val="32"/>
          <w:szCs w:val="32"/>
        </w:rPr>
        <w:t>搂草机</w:t>
      </w:r>
    </w:p>
    <w:p>
      <w:pPr>
        <w:snapToGrid w:val="0"/>
        <w:spacing w:line="600" w:lineRule="exact"/>
        <w:rPr>
          <w:rFonts w:hint="eastAsia" w:ascii="仿宋" w:hAnsi="仿宋" w:eastAsia="仿宋"/>
          <w:sz w:val="32"/>
          <w:szCs w:val="32"/>
        </w:rPr>
      </w:pPr>
      <w:r>
        <w:rPr>
          <w:rFonts w:hint="eastAsia" w:ascii="仿宋" w:hAnsi="仿宋" w:eastAsia="仿宋"/>
          <w:sz w:val="32"/>
          <w:szCs w:val="32"/>
          <w:lang w:val="en-US" w:eastAsia="zh-CN"/>
        </w:rPr>
        <w:t xml:space="preserve">        </w:t>
      </w:r>
      <w:r>
        <w:rPr>
          <w:rFonts w:ascii="仿宋" w:hAnsi="仿宋" w:eastAsia="仿宋"/>
          <w:sz w:val="32"/>
          <w:szCs w:val="32"/>
        </w:rPr>
        <w:t>4.6.4</w:t>
      </w:r>
      <w:r>
        <w:rPr>
          <w:rFonts w:hint="eastAsia" w:ascii="仿宋" w:hAnsi="仿宋" w:eastAsia="仿宋"/>
          <w:sz w:val="32"/>
          <w:szCs w:val="32"/>
        </w:rPr>
        <w:t>压捆机</w:t>
      </w:r>
    </w:p>
    <w:p>
      <w:pPr>
        <w:snapToGrid w:val="0"/>
        <w:spacing w:line="600" w:lineRule="exact"/>
        <w:rPr>
          <w:rFonts w:ascii="仿宋" w:hAnsi="仿宋" w:eastAsia="仿宋"/>
          <w:sz w:val="32"/>
          <w:szCs w:val="32"/>
        </w:rPr>
      </w:pPr>
      <w:r>
        <w:rPr>
          <w:rFonts w:hint="eastAsia" w:ascii="仿宋" w:hAnsi="仿宋" w:eastAsia="仿宋"/>
          <w:sz w:val="32"/>
          <w:szCs w:val="32"/>
          <w:lang w:val="en-US" w:eastAsia="zh-CN"/>
        </w:rPr>
        <w:t xml:space="preserve">        </w:t>
      </w:r>
      <w:r>
        <w:rPr>
          <w:rFonts w:ascii="仿宋" w:hAnsi="仿宋" w:eastAsia="仿宋"/>
          <w:sz w:val="32"/>
          <w:szCs w:val="32"/>
        </w:rPr>
        <w:t>4.6.5</w:t>
      </w:r>
      <w:r>
        <w:rPr>
          <w:rFonts w:hint="eastAsia" w:ascii="仿宋" w:hAnsi="仿宋" w:eastAsia="仿宋"/>
          <w:sz w:val="32"/>
          <w:szCs w:val="32"/>
        </w:rPr>
        <w:t>捡拾压捆机</w:t>
      </w:r>
    </w:p>
    <w:p>
      <w:pPr>
        <w:snapToGrid w:val="0"/>
        <w:spacing w:line="600" w:lineRule="exact"/>
        <w:rPr>
          <w:rFonts w:ascii="仿宋" w:hAnsi="仿宋" w:eastAsia="仿宋"/>
          <w:sz w:val="32"/>
          <w:szCs w:val="32"/>
        </w:rPr>
      </w:pPr>
      <w:r>
        <w:rPr>
          <w:rFonts w:ascii="仿宋" w:hAnsi="仿宋" w:eastAsia="仿宋"/>
          <w:sz w:val="32"/>
          <w:szCs w:val="32"/>
        </w:rPr>
        <w:t xml:space="preserve">        4.6.7</w:t>
      </w:r>
      <w:r>
        <w:rPr>
          <w:rFonts w:hint="eastAsia" w:ascii="仿宋" w:hAnsi="仿宋" w:eastAsia="仿宋"/>
          <w:sz w:val="32"/>
          <w:szCs w:val="32"/>
        </w:rPr>
        <w:t>饲草裹包机</w:t>
      </w:r>
    </w:p>
    <w:p>
      <w:pPr>
        <w:snapToGrid w:val="0"/>
        <w:spacing w:line="600" w:lineRule="exact"/>
        <w:ind w:firstLine="31680" w:firstLineChars="400"/>
        <w:outlineLvl w:val="0"/>
        <w:rPr>
          <w:rFonts w:ascii="仿宋" w:hAnsi="仿宋" w:eastAsia="仿宋"/>
          <w:sz w:val="32"/>
          <w:szCs w:val="32"/>
        </w:rPr>
      </w:pPr>
      <w:r>
        <w:rPr>
          <w:rFonts w:ascii="仿宋" w:hAnsi="仿宋" w:eastAsia="仿宋"/>
          <w:sz w:val="32"/>
          <w:szCs w:val="32"/>
        </w:rPr>
        <w:t>4.7</w:t>
      </w:r>
      <w:r>
        <w:rPr>
          <w:rFonts w:hint="eastAsia" w:ascii="仿宋" w:hAnsi="仿宋" w:eastAsia="仿宋"/>
          <w:sz w:val="32"/>
          <w:szCs w:val="32"/>
        </w:rPr>
        <w:t>茎秆收集处理机械</w:t>
      </w:r>
    </w:p>
    <w:p>
      <w:pPr>
        <w:snapToGrid w:val="0"/>
        <w:spacing w:line="600" w:lineRule="exact"/>
        <w:rPr>
          <w:rFonts w:hint="eastAsia" w:ascii="仿宋" w:hAnsi="仿宋" w:eastAsia="仿宋"/>
          <w:sz w:val="32"/>
          <w:szCs w:val="32"/>
        </w:rPr>
      </w:pPr>
      <w:r>
        <w:rPr>
          <w:rFonts w:ascii="仿宋" w:hAnsi="仿宋" w:eastAsia="仿宋"/>
          <w:sz w:val="32"/>
          <w:szCs w:val="32"/>
        </w:rPr>
        <w:t xml:space="preserve">        4.7.1</w:t>
      </w:r>
      <w:r>
        <w:rPr>
          <w:rFonts w:hint="eastAsia" w:ascii="仿宋" w:hAnsi="仿宋" w:eastAsia="仿宋"/>
          <w:sz w:val="32"/>
          <w:szCs w:val="32"/>
        </w:rPr>
        <w:t>秸秆粉碎还田机</w:t>
      </w:r>
    </w:p>
    <w:p>
      <w:pPr>
        <w:snapToGrid w:val="0"/>
        <w:spacing w:line="600" w:lineRule="exact"/>
        <w:rPr>
          <w:rFonts w:ascii="仿宋" w:hAnsi="仿宋" w:eastAsia="仿宋"/>
          <w:sz w:val="32"/>
          <w:szCs w:val="32"/>
        </w:rPr>
      </w:pPr>
      <w:r>
        <w:rPr>
          <w:rFonts w:hint="eastAsia" w:ascii="仿宋" w:hAnsi="仿宋" w:eastAsia="仿宋"/>
          <w:sz w:val="32"/>
          <w:szCs w:val="32"/>
          <w:lang w:val="en-US" w:eastAsia="zh-CN"/>
        </w:rPr>
        <w:t xml:space="preserve">    </w:t>
      </w:r>
      <w:r>
        <w:rPr>
          <w:rFonts w:ascii="仿宋" w:hAnsi="仿宋" w:eastAsia="仿宋"/>
          <w:sz w:val="32"/>
          <w:szCs w:val="32"/>
        </w:rPr>
        <w:t>5</w:t>
      </w:r>
      <w:r>
        <w:rPr>
          <w:rFonts w:hint="eastAsia" w:ascii="仿宋" w:hAnsi="仿宋" w:eastAsia="仿宋"/>
          <w:sz w:val="32"/>
          <w:szCs w:val="32"/>
        </w:rPr>
        <w:t>．收获后处理机械</w:t>
      </w:r>
    </w:p>
    <w:p>
      <w:pPr>
        <w:snapToGrid w:val="0"/>
        <w:spacing w:line="600" w:lineRule="exact"/>
        <w:outlineLvl w:val="0"/>
        <w:rPr>
          <w:rFonts w:hint="eastAsia"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lang w:val="en-US" w:eastAsia="zh-CN"/>
        </w:rPr>
        <w:t xml:space="preserve">  </w:t>
      </w:r>
      <w:r>
        <w:rPr>
          <w:rFonts w:ascii="仿宋" w:hAnsi="仿宋" w:eastAsia="仿宋"/>
          <w:sz w:val="32"/>
          <w:szCs w:val="32"/>
        </w:rPr>
        <w:t>5.1</w:t>
      </w:r>
      <w:r>
        <w:rPr>
          <w:rFonts w:hint="eastAsia" w:ascii="仿宋" w:hAnsi="仿宋" w:eastAsia="仿宋"/>
          <w:sz w:val="32"/>
          <w:szCs w:val="32"/>
        </w:rPr>
        <w:t>清选机械</w:t>
      </w:r>
    </w:p>
    <w:p>
      <w:pPr>
        <w:snapToGrid w:val="0"/>
        <w:spacing w:line="600" w:lineRule="exact"/>
        <w:outlineLvl w:val="0"/>
        <w:rPr>
          <w:rFonts w:ascii="仿宋" w:hAnsi="仿宋" w:eastAsia="仿宋"/>
          <w:sz w:val="32"/>
          <w:szCs w:val="32"/>
        </w:rPr>
      </w:pPr>
      <w:r>
        <w:rPr>
          <w:rFonts w:hint="eastAsia" w:ascii="仿宋" w:hAnsi="仿宋" w:eastAsia="仿宋"/>
          <w:sz w:val="32"/>
          <w:szCs w:val="32"/>
          <w:lang w:val="en-US" w:eastAsia="zh-CN"/>
        </w:rPr>
        <w:t xml:space="preserve">        </w:t>
      </w:r>
      <w:r>
        <w:rPr>
          <w:rFonts w:ascii="仿宋" w:hAnsi="仿宋" w:eastAsia="仿宋"/>
          <w:sz w:val="32"/>
          <w:szCs w:val="32"/>
        </w:rPr>
        <w:t>5.1.1</w:t>
      </w:r>
      <w:r>
        <w:rPr>
          <w:rFonts w:hint="eastAsia" w:ascii="仿宋" w:hAnsi="仿宋" w:eastAsia="仿宋"/>
          <w:sz w:val="32"/>
          <w:szCs w:val="32"/>
        </w:rPr>
        <w:t>粮食清选机</w:t>
      </w:r>
    </w:p>
    <w:p>
      <w:pPr>
        <w:snapToGrid w:val="0"/>
        <w:spacing w:line="600" w:lineRule="exact"/>
        <w:outlineLvl w:val="0"/>
        <w:rPr>
          <w:rFonts w:ascii="仿宋" w:hAnsi="仿宋" w:eastAsia="仿宋"/>
          <w:sz w:val="32"/>
          <w:szCs w:val="32"/>
        </w:rPr>
      </w:pPr>
      <w:r>
        <w:rPr>
          <w:rFonts w:ascii="仿宋" w:hAnsi="仿宋" w:eastAsia="仿宋"/>
          <w:sz w:val="32"/>
          <w:szCs w:val="32"/>
        </w:rPr>
        <w:t xml:space="preserve">      5.2</w:t>
      </w:r>
      <w:r>
        <w:rPr>
          <w:rFonts w:hint="eastAsia" w:ascii="仿宋" w:hAnsi="仿宋" w:eastAsia="仿宋"/>
          <w:sz w:val="32"/>
          <w:szCs w:val="32"/>
        </w:rPr>
        <w:t>干燥机械</w:t>
      </w:r>
    </w:p>
    <w:p>
      <w:pPr>
        <w:snapToGrid w:val="0"/>
        <w:spacing w:line="600" w:lineRule="exact"/>
        <w:outlineLvl w:val="0"/>
        <w:rPr>
          <w:rFonts w:ascii="仿宋" w:hAnsi="仿宋" w:eastAsia="仿宋"/>
          <w:sz w:val="32"/>
          <w:szCs w:val="32"/>
        </w:rPr>
      </w:pPr>
      <w:r>
        <w:rPr>
          <w:rFonts w:hint="eastAsia" w:ascii="仿宋" w:hAnsi="仿宋" w:eastAsia="仿宋"/>
          <w:sz w:val="32"/>
          <w:szCs w:val="32"/>
          <w:lang w:val="en-US" w:eastAsia="zh-CN"/>
        </w:rPr>
        <w:t xml:space="preserve">        </w:t>
      </w:r>
      <w:r>
        <w:rPr>
          <w:rFonts w:ascii="仿宋" w:hAnsi="仿宋" w:eastAsia="仿宋"/>
          <w:sz w:val="32"/>
          <w:szCs w:val="32"/>
        </w:rPr>
        <w:t>5.2.1</w:t>
      </w:r>
      <w:r>
        <w:rPr>
          <w:rFonts w:hint="eastAsia" w:ascii="仿宋" w:hAnsi="仿宋" w:eastAsia="仿宋"/>
          <w:sz w:val="32"/>
          <w:szCs w:val="32"/>
        </w:rPr>
        <w:t>粮食烘干机</w:t>
      </w:r>
    </w:p>
    <w:p>
      <w:pPr>
        <w:snapToGrid w:val="0"/>
        <w:spacing w:line="600" w:lineRule="exact"/>
        <w:rPr>
          <w:rFonts w:ascii="仿宋" w:hAnsi="仿宋" w:eastAsia="仿宋"/>
          <w:sz w:val="32"/>
          <w:szCs w:val="32"/>
        </w:rPr>
        <w:sectPr>
          <w:footerReference r:id="rId10" w:type="default"/>
          <w:pgSz w:w="11906" w:h="16838"/>
          <w:pgMar w:top="1814" w:right="1587" w:bottom="1814" w:left="1474" w:header="851" w:footer="992" w:gutter="0"/>
          <w:pgNumType w:fmt="decimal"/>
          <w:cols w:space="0" w:num="1"/>
          <w:rtlGutter w:val="0"/>
          <w:docGrid w:type="lines" w:linePitch="319" w:charSpace="0"/>
        </w:sectPr>
      </w:pPr>
    </w:p>
    <w:p>
      <w:pPr>
        <w:snapToGrid w:val="0"/>
        <w:spacing w:line="600" w:lineRule="exact"/>
        <w:rPr>
          <w:rFonts w:ascii="仿宋" w:hAnsi="仿宋" w:eastAsia="仿宋"/>
          <w:sz w:val="32"/>
          <w:szCs w:val="32"/>
        </w:rPr>
      </w:pPr>
      <w:r>
        <w:rPr>
          <w:rFonts w:ascii="仿宋" w:hAnsi="仿宋" w:eastAsia="仿宋"/>
          <w:sz w:val="32"/>
          <w:szCs w:val="32"/>
        </w:rPr>
        <w:t xml:space="preserve">        5.2.2</w:t>
      </w:r>
      <w:r>
        <w:rPr>
          <w:rFonts w:hint="eastAsia" w:ascii="仿宋" w:hAnsi="仿宋" w:eastAsia="仿宋"/>
          <w:sz w:val="32"/>
          <w:szCs w:val="32"/>
        </w:rPr>
        <w:t>果蔬烘干机</w:t>
      </w:r>
    </w:p>
    <w:p>
      <w:pPr>
        <w:snapToGrid w:val="0"/>
        <w:spacing w:line="600" w:lineRule="exact"/>
        <w:outlineLvl w:val="0"/>
        <w:rPr>
          <w:rFonts w:ascii="仿宋" w:hAnsi="仿宋" w:eastAsia="仿宋"/>
          <w:sz w:val="32"/>
          <w:szCs w:val="32"/>
        </w:rPr>
      </w:pPr>
      <w:r>
        <w:rPr>
          <w:rFonts w:hint="eastAsia" w:ascii="仿宋" w:hAnsi="仿宋" w:eastAsia="仿宋"/>
          <w:sz w:val="32"/>
          <w:szCs w:val="32"/>
          <w:lang w:val="en-US" w:eastAsia="zh-CN"/>
        </w:rPr>
        <w:t xml:space="preserve">      </w:t>
      </w:r>
      <w:r>
        <w:rPr>
          <w:rFonts w:ascii="仿宋" w:hAnsi="仿宋" w:eastAsia="仿宋"/>
          <w:sz w:val="32"/>
          <w:szCs w:val="32"/>
        </w:rPr>
        <w:t>5.3</w:t>
      </w:r>
      <w:r>
        <w:rPr>
          <w:rFonts w:hint="eastAsia" w:ascii="仿宋" w:hAnsi="仿宋" w:eastAsia="仿宋"/>
          <w:sz w:val="32"/>
          <w:szCs w:val="32"/>
        </w:rPr>
        <w:t>仓储机械</w:t>
      </w:r>
    </w:p>
    <w:p>
      <w:pPr>
        <w:snapToGrid w:val="0"/>
        <w:spacing w:line="600" w:lineRule="exact"/>
        <w:ind w:firstLine="31680" w:firstLineChars="400"/>
        <w:rPr>
          <w:rFonts w:hint="eastAsia" w:ascii="仿宋" w:hAnsi="仿宋" w:eastAsia="仿宋"/>
          <w:sz w:val="32"/>
          <w:szCs w:val="32"/>
        </w:rPr>
      </w:pPr>
      <w:r>
        <w:rPr>
          <w:rFonts w:ascii="仿宋" w:hAnsi="仿宋" w:eastAsia="仿宋"/>
          <w:sz w:val="32"/>
          <w:szCs w:val="32"/>
        </w:rPr>
        <w:t>5.3.1</w:t>
      </w:r>
      <w:r>
        <w:rPr>
          <w:rFonts w:hint="eastAsia" w:ascii="仿宋" w:hAnsi="仿宋" w:eastAsia="仿宋"/>
          <w:sz w:val="32"/>
          <w:szCs w:val="32"/>
        </w:rPr>
        <w:t>简易保鲜储藏设备</w:t>
      </w:r>
    </w:p>
    <w:p>
      <w:pPr>
        <w:snapToGrid w:val="0"/>
        <w:spacing w:line="600" w:lineRule="exact"/>
        <w:rPr>
          <w:rFonts w:ascii="仿宋" w:hAnsi="仿宋" w:eastAsia="仿宋"/>
          <w:sz w:val="32"/>
          <w:szCs w:val="32"/>
        </w:rPr>
      </w:pPr>
      <w:r>
        <w:rPr>
          <w:rFonts w:hint="eastAsia" w:ascii="仿宋" w:hAnsi="仿宋" w:eastAsia="仿宋"/>
          <w:sz w:val="32"/>
          <w:szCs w:val="32"/>
          <w:lang w:val="en-US" w:eastAsia="zh-CN"/>
        </w:rPr>
        <w:t xml:space="preserve">    </w:t>
      </w:r>
      <w:r>
        <w:rPr>
          <w:rFonts w:ascii="仿宋" w:hAnsi="仿宋" w:eastAsia="仿宋"/>
          <w:sz w:val="32"/>
          <w:szCs w:val="32"/>
        </w:rPr>
        <w:t>6</w:t>
      </w:r>
      <w:r>
        <w:rPr>
          <w:rFonts w:hint="eastAsia" w:ascii="仿宋" w:hAnsi="仿宋" w:eastAsia="仿宋"/>
          <w:sz w:val="32"/>
          <w:szCs w:val="32"/>
        </w:rPr>
        <w:t>．农产品初加工机械</w:t>
      </w:r>
    </w:p>
    <w:p>
      <w:pPr>
        <w:snapToGrid w:val="0"/>
        <w:spacing w:line="600" w:lineRule="exact"/>
        <w:rPr>
          <w:rFonts w:ascii="仿宋" w:hAnsi="仿宋" w:eastAsia="仿宋"/>
          <w:sz w:val="32"/>
          <w:szCs w:val="32"/>
        </w:rPr>
      </w:pPr>
      <w:r>
        <w:rPr>
          <w:rFonts w:ascii="仿宋" w:hAnsi="仿宋" w:eastAsia="仿宋"/>
          <w:sz w:val="32"/>
          <w:szCs w:val="32"/>
        </w:rPr>
        <w:t xml:space="preserve">      6.1</w:t>
      </w:r>
      <w:r>
        <w:rPr>
          <w:rFonts w:hint="eastAsia" w:ascii="仿宋" w:hAnsi="仿宋" w:eastAsia="仿宋"/>
          <w:sz w:val="32"/>
          <w:szCs w:val="32"/>
        </w:rPr>
        <w:t>磨粉（浆）机械</w:t>
      </w:r>
    </w:p>
    <w:p>
      <w:pPr>
        <w:snapToGrid w:val="0"/>
        <w:spacing w:line="600" w:lineRule="exact"/>
        <w:rPr>
          <w:rFonts w:ascii="仿宋" w:hAnsi="仿宋" w:eastAsia="仿宋"/>
          <w:sz w:val="32"/>
          <w:szCs w:val="32"/>
        </w:rPr>
      </w:pPr>
      <w:r>
        <w:rPr>
          <w:rFonts w:hint="eastAsia" w:ascii="仿宋" w:hAnsi="仿宋" w:eastAsia="仿宋"/>
          <w:sz w:val="32"/>
          <w:szCs w:val="32"/>
          <w:lang w:val="en-US" w:eastAsia="zh-CN"/>
        </w:rPr>
        <w:t xml:space="preserve">        </w:t>
      </w:r>
      <w:r>
        <w:rPr>
          <w:rFonts w:ascii="仿宋" w:hAnsi="仿宋" w:eastAsia="仿宋"/>
          <w:sz w:val="32"/>
          <w:szCs w:val="32"/>
        </w:rPr>
        <w:t>6.1.1</w:t>
      </w:r>
      <w:r>
        <w:rPr>
          <w:rFonts w:hint="eastAsia" w:ascii="仿宋" w:hAnsi="仿宋" w:eastAsia="仿宋"/>
          <w:sz w:val="32"/>
          <w:szCs w:val="32"/>
        </w:rPr>
        <w:t>磨粉机</w:t>
      </w:r>
    </w:p>
    <w:p>
      <w:pPr>
        <w:snapToGrid w:val="0"/>
        <w:spacing w:line="600" w:lineRule="exact"/>
        <w:rPr>
          <w:rFonts w:ascii="仿宋" w:hAnsi="仿宋" w:eastAsia="仿宋"/>
          <w:sz w:val="32"/>
          <w:szCs w:val="32"/>
        </w:rPr>
      </w:pPr>
      <w:r>
        <w:rPr>
          <w:rFonts w:ascii="仿宋" w:hAnsi="仿宋" w:eastAsia="仿宋"/>
          <w:sz w:val="32"/>
          <w:szCs w:val="32"/>
        </w:rPr>
        <w:t xml:space="preserve">      6.2</w:t>
      </w:r>
      <w:r>
        <w:rPr>
          <w:rFonts w:hint="eastAsia" w:ascii="仿宋" w:hAnsi="仿宋" w:eastAsia="仿宋"/>
          <w:sz w:val="32"/>
          <w:szCs w:val="32"/>
        </w:rPr>
        <w:t>果蔬加工机械</w:t>
      </w:r>
    </w:p>
    <w:p>
      <w:pPr>
        <w:snapToGrid w:val="0"/>
        <w:spacing w:line="600" w:lineRule="exact"/>
        <w:rPr>
          <w:rFonts w:hint="eastAsia" w:ascii="仿宋" w:hAnsi="仿宋" w:eastAsia="仿宋"/>
          <w:sz w:val="32"/>
          <w:szCs w:val="32"/>
        </w:rPr>
      </w:pPr>
      <w:r>
        <w:rPr>
          <w:rFonts w:hint="eastAsia" w:ascii="仿宋" w:hAnsi="仿宋" w:eastAsia="仿宋"/>
          <w:sz w:val="32"/>
          <w:szCs w:val="32"/>
          <w:lang w:val="en-US" w:eastAsia="zh-CN"/>
        </w:rPr>
        <w:t xml:space="preserve">        </w:t>
      </w:r>
      <w:r>
        <w:rPr>
          <w:rFonts w:ascii="仿宋" w:hAnsi="仿宋" w:eastAsia="仿宋"/>
          <w:sz w:val="32"/>
          <w:szCs w:val="32"/>
        </w:rPr>
        <w:t>6.2.1</w:t>
      </w:r>
      <w:r>
        <w:rPr>
          <w:rFonts w:hint="eastAsia" w:ascii="仿宋" w:hAnsi="仿宋" w:eastAsia="仿宋"/>
          <w:sz w:val="32"/>
          <w:szCs w:val="32"/>
        </w:rPr>
        <w:t>水果分级机</w:t>
      </w:r>
    </w:p>
    <w:p>
      <w:pPr>
        <w:snapToGrid w:val="0"/>
        <w:spacing w:line="600" w:lineRule="exact"/>
        <w:rPr>
          <w:rFonts w:ascii="仿宋" w:hAnsi="仿宋" w:eastAsia="仿宋"/>
          <w:sz w:val="32"/>
          <w:szCs w:val="32"/>
        </w:rPr>
      </w:pPr>
      <w:r>
        <w:rPr>
          <w:rFonts w:hint="eastAsia" w:ascii="仿宋" w:hAnsi="仿宋" w:eastAsia="仿宋"/>
          <w:sz w:val="32"/>
          <w:szCs w:val="32"/>
          <w:lang w:val="en-US" w:eastAsia="zh-CN"/>
        </w:rPr>
        <w:t xml:space="preserve">      </w:t>
      </w:r>
      <w:r>
        <w:rPr>
          <w:rFonts w:ascii="仿宋" w:hAnsi="仿宋" w:eastAsia="仿宋"/>
          <w:sz w:val="32"/>
          <w:szCs w:val="32"/>
        </w:rPr>
        <w:t>6.3</w:t>
      </w:r>
      <w:r>
        <w:rPr>
          <w:rFonts w:hint="eastAsia" w:ascii="仿宋" w:hAnsi="仿宋" w:eastAsia="仿宋"/>
          <w:sz w:val="32"/>
          <w:szCs w:val="32"/>
        </w:rPr>
        <w:t>茶叶加工机械</w:t>
      </w:r>
    </w:p>
    <w:p>
      <w:pPr>
        <w:snapToGrid w:val="0"/>
        <w:spacing w:line="600" w:lineRule="exact"/>
        <w:rPr>
          <w:rFonts w:ascii="仿宋" w:hAnsi="仿宋" w:eastAsia="仿宋"/>
          <w:sz w:val="32"/>
          <w:szCs w:val="32"/>
        </w:rPr>
      </w:pPr>
      <w:r>
        <w:rPr>
          <w:rFonts w:hint="eastAsia" w:ascii="仿宋" w:hAnsi="仿宋" w:eastAsia="仿宋"/>
          <w:sz w:val="32"/>
          <w:szCs w:val="32"/>
          <w:lang w:val="en-US" w:eastAsia="zh-CN"/>
        </w:rPr>
        <w:t xml:space="preserve">        </w:t>
      </w:r>
      <w:r>
        <w:rPr>
          <w:rFonts w:ascii="仿宋" w:hAnsi="仿宋" w:eastAsia="仿宋"/>
          <w:sz w:val="32"/>
          <w:szCs w:val="32"/>
        </w:rPr>
        <w:t>6.3.1</w:t>
      </w:r>
      <w:r>
        <w:rPr>
          <w:rFonts w:hint="eastAsia" w:ascii="仿宋" w:hAnsi="仿宋" w:eastAsia="仿宋"/>
          <w:sz w:val="32"/>
          <w:szCs w:val="32"/>
        </w:rPr>
        <w:t>茶叶杀青机</w:t>
      </w:r>
    </w:p>
    <w:p>
      <w:pPr>
        <w:snapToGrid w:val="0"/>
        <w:spacing w:line="600" w:lineRule="exact"/>
        <w:rPr>
          <w:rFonts w:hint="eastAsia" w:ascii="仿宋" w:hAnsi="仿宋" w:eastAsia="仿宋"/>
          <w:sz w:val="32"/>
          <w:szCs w:val="32"/>
        </w:rPr>
      </w:pPr>
      <w:r>
        <w:rPr>
          <w:rFonts w:hint="eastAsia" w:ascii="仿宋" w:hAnsi="仿宋" w:eastAsia="仿宋"/>
          <w:sz w:val="32"/>
          <w:szCs w:val="32"/>
          <w:lang w:val="en-US" w:eastAsia="zh-CN"/>
        </w:rPr>
        <w:t xml:space="preserve">        </w:t>
      </w:r>
      <w:r>
        <w:rPr>
          <w:rFonts w:ascii="仿宋" w:hAnsi="仿宋" w:eastAsia="仿宋"/>
          <w:sz w:val="32"/>
          <w:szCs w:val="32"/>
        </w:rPr>
        <w:t>6.3.2</w:t>
      </w:r>
      <w:r>
        <w:rPr>
          <w:rFonts w:hint="eastAsia" w:ascii="仿宋" w:hAnsi="仿宋" w:eastAsia="仿宋"/>
          <w:sz w:val="32"/>
          <w:szCs w:val="32"/>
        </w:rPr>
        <w:t>茶叶揉捻</w:t>
      </w:r>
    </w:p>
    <w:p>
      <w:pPr>
        <w:snapToGrid w:val="0"/>
        <w:spacing w:line="600" w:lineRule="exact"/>
        <w:rPr>
          <w:rFonts w:ascii="仿宋" w:hAnsi="仿宋" w:eastAsia="仿宋"/>
          <w:sz w:val="32"/>
          <w:szCs w:val="32"/>
        </w:rPr>
      </w:pPr>
      <w:r>
        <w:rPr>
          <w:rFonts w:hint="eastAsia" w:ascii="仿宋" w:hAnsi="仿宋" w:eastAsia="仿宋"/>
          <w:sz w:val="32"/>
          <w:szCs w:val="32"/>
          <w:lang w:val="en-US" w:eastAsia="zh-CN"/>
        </w:rPr>
        <w:t xml:space="preserve">        </w:t>
      </w:r>
      <w:r>
        <w:rPr>
          <w:rFonts w:ascii="仿宋" w:hAnsi="仿宋" w:eastAsia="仿宋"/>
          <w:sz w:val="32"/>
          <w:szCs w:val="32"/>
        </w:rPr>
        <w:t>6.3.3</w:t>
      </w:r>
      <w:r>
        <w:rPr>
          <w:rFonts w:hint="eastAsia" w:ascii="仿宋" w:hAnsi="仿宋" w:eastAsia="仿宋"/>
          <w:sz w:val="32"/>
          <w:szCs w:val="32"/>
        </w:rPr>
        <w:t>茶叶炒</w:t>
      </w:r>
      <w:r>
        <w:rPr>
          <w:rFonts w:ascii="仿宋" w:hAnsi="仿宋" w:eastAsia="仿宋"/>
          <w:sz w:val="32"/>
          <w:szCs w:val="32"/>
        </w:rPr>
        <w:t>(</w:t>
      </w:r>
      <w:r>
        <w:rPr>
          <w:rFonts w:hint="eastAsia" w:ascii="仿宋" w:hAnsi="仿宋" w:eastAsia="仿宋"/>
          <w:sz w:val="32"/>
          <w:szCs w:val="32"/>
        </w:rPr>
        <w:t>烘</w:t>
      </w:r>
      <w:r>
        <w:rPr>
          <w:rFonts w:ascii="仿宋" w:hAnsi="仿宋" w:eastAsia="仿宋"/>
          <w:sz w:val="32"/>
          <w:szCs w:val="32"/>
        </w:rPr>
        <w:t>)</w:t>
      </w:r>
      <w:r>
        <w:rPr>
          <w:rFonts w:hint="eastAsia" w:ascii="仿宋" w:hAnsi="仿宋" w:eastAsia="仿宋"/>
          <w:sz w:val="32"/>
          <w:szCs w:val="32"/>
        </w:rPr>
        <w:t>干机</w:t>
      </w:r>
    </w:p>
    <w:p>
      <w:pPr>
        <w:snapToGrid w:val="0"/>
        <w:spacing w:line="600" w:lineRule="exact"/>
        <w:rPr>
          <w:rFonts w:hint="eastAsia" w:ascii="仿宋" w:hAnsi="仿宋" w:eastAsia="仿宋"/>
          <w:sz w:val="32"/>
          <w:szCs w:val="32"/>
        </w:rPr>
      </w:pPr>
      <w:r>
        <w:rPr>
          <w:rFonts w:hint="eastAsia" w:ascii="仿宋" w:hAnsi="仿宋" w:eastAsia="仿宋"/>
          <w:sz w:val="32"/>
          <w:szCs w:val="32"/>
          <w:lang w:val="en-US" w:eastAsia="zh-CN"/>
        </w:rPr>
        <w:t xml:space="preserve">        </w:t>
      </w:r>
      <w:r>
        <w:rPr>
          <w:rFonts w:ascii="仿宋" w:hAnsi="仿宋" w:eastAsia="仿宋"/>
          <w:sz w:val="32"/>
          <w:szCs w:val="32"/>
        </w:rPr>
        <w:t>6.3.4</w:t>
      </w:r>
      <w:r>
        <w:rPr>
          <w:rFonts w:hint="eastAsia" w:ascii="仿宋" w:hAnsi="仿宋" w:eastAsia="仿宋"/>
          <w:sz w:val="32"/>
          <w:szCs w:val="32"/>
        </w:rPr>
        <w:t>茶叶筛选机</w:t>
      </w:r>
    </w:p>
    <w:p>
      <w:pPr>
        <w:snapToGrid w:val="0"/>
        <w:spacing w:line="600" w:lineRule="exact"/>
        <w:rPr>
          <w:rFonts w:ascii="仿宋" w:hAnsi="仿宋" w:eastAsia="仿宋"/>
          <w:sz w:val="32"/>
          <w:szCs w:val="32"/>
        </w:rPr>
      </w:pPr>
      <w:r>
        <w:rPr>
          <w:rFonts w:hint="eastAsia" w:ascii="仿宋" w:hAnsi="仿宋" w:eastAsia="仿宋"/>
          <w:sz w:val="32"/>
          <w:szCs w:val="32"/>
          <w:lang w:val="en-US" w:eastAsia="zh-CN"/>
        </w:rPr>
        <w:t xml:space="preserve">    </w:t>
      </w:r>
      <w:r>
        <w:rPr>
          <w:rFonts w:ascii="仿宋" w:hAnsi="仿宋" w:eastAsia="仿宋"/>
          <w:sz w:val="32"/>
          <w:szCs w:val="32"/>
        </w:rPr>
        <w:t>7</w:t>
      </w:r>
      <w:r>
        <w:rPr>
          <w:rFonts w:hint="eastAsia" w:ascii="仿宋" w:hAnsi="仿宋" w:eastAsia="仿宋"/>
          <w:sz w:val="32"/>
          <w:szCs w:val="32"/>
        </w:rPr>
        <w:t>．排灌机械</w:t>
      </w:r>
    </w:p>
    <w:p>
      <w:pPr>
        <w:snapToGrid w:val="0"/>
        <w:spacing w:line="600" w:lineRule="exact"/>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lang w:val="en-US" w:eastAsia="zh-CN"/>
        </w:rPr>
        <w:t xml:space="preserve">  </w:t>
      </w:r>
      <w:r>
        <w:rPr>
          <w:rFonts w:ascii="仿宋" w:hAnsi="仿宋" w:eastAsia="仿宋"/>
          <w:sz w:val="32"/>
          <w:szCs w:val="32"/>
        </w:rPr>
        <w:t>7.1</w:t>
      </w:r>
      <w:r>
        <w:rPr>
          <w:rFonts w:hint="eastAsia" w:ascii="仿宋" w:hAnsi="仿宋" w:eastAsia="仿宋"/>
          <w:sz w:val="32"/>
          <w:szCs w:val="32"/>
        </w:rPr>
        <w:t>水泵</w:t>
      </w:r>
    </w:p>
    <w:p>
      <w:pPr>
        <w:snapToGrid w:val="0"/>
        <w:spacing w:line="600" w:lineRule="exact"/>
        <w:rPr>
          <w:rFonts w:ascii="仿宋" w:hAnsi="仿宋" w:eastAsia="仿宋"/>
          <w:sz w:val="32"/>
          <w:szCs w:val="32"/>
        </w:rPr>
      </w:pPr>
      <w:r>
        <w:rPr>
          <w:rFonts w:hint="eastAsia" w:ascii="仿宋" w:hAnsi="仿宋" w:eastAsia="仿宋"/>
          <w:sz w:val="32"/>
          <w:szCs w:val="32"/>
          <w:lang w:val="en-US" w:eastAsia="zh-CN"/>
        </w:rPr>
        <w:t xml:space="preserve">        </w:t>
      </w:r>
      <w:r>
        <w:rPr>
          <w:rFonts w:ascii="仿宋" w:hAnsi="仿宋" w:eastAsia="仿宋"/>
          <w:sz w:val="32"/>
          <w:szCs w:val="32"/>
        </w:rPr>
        <w:t>7.1.1</w:t>
      </w:r>
      <w:r>
        <w:rPr>
          <w:rFonts w:hint="eastAsia" w:ascii="仿宋" w:hAnsi="仿宋" w:eastAsia="仿宋"/>
          <w:sz w:val="32"/>
          <w:szCs w:val="32"/>
        </w:rPr>
        <w:t>潜水泵</w:t>
      </w:r>
    </w:p>
    <w:p>
      <w:pPr>
        <w:snapToGrid w:val="0"/>
        <w:spacing w:line="600" w:lineRule="exact"/>
        <w:outlineLvl w:val="0"/>
        <w:rPr>
          <w:rFonts w:ascii="仿宋" w:hAnsi="仿宋" w:eastAsia="仿宋"/>
          <w:sz w:val="32"/>
          <w:szCs w:val="32"/>
        </w:rPr>
      </w:pPr>
      <w:r>
        <w:rPr>
          <w:rFonts w:ascii="仿宋" w:hAnsi="仿宋" w:eastAsia="仿宋"/>
          <w:sz w:val="32"/>
          <w:szCs w:val="32"/>
        </w:rPr>
        <w:t xml:space="preserve">      7.2</w:t>
      </w:r>
      <w:r>
        <w:rPr>
          <w:rFonts w:hint="eastAsia" w:ascii="仿宋" w:hAnsi="仿宋" w:eastAsia="仿宋"/>
          <w:sz w:val="32"/>
          <w:szCs w:val="32"/>
        </w:rPr>
        <w:t>喷灌机械设备</w:t>
      </w:r>
    </w:p>
    <w:p>
      <w:pPr>
        <w:snapToGrid w:val="0"/>
        <w:spacing w:line="600" w:lineRule="exact"/>
        <w:rPr>
          <w:rFonts w:ascii="仿宋" w:hAnsi="仿宋" w:eastAsia="仿宋"/>
          <w:sz w:val="32"/>
          <w:szCs w:val="32"/>
        </w:rPr>
      </w:pPr>
      <w:r>
        <w:rPr>
          <w:rFonts w:hint="eastAsia" w:ascii="仿宋" w:hAnsi="仿宋" w:eastAsia="仿宋"/>
          <w:sz w:val="32"/>
          <w:szCs w:val="32"/>
          <w:lang w:val="en-US" w:eastAsia="zh-CN"/>
        </w:rPr>
        <w:t xml:space="preserve">        </w:t>
      </w:r>
      <w:r>
        <w:rPr>
          <w:rFonts w:ascii="仿宋" w:hAnsi="仿宋" w:eastAsia="仿宋"/>
          <w:sz w:val="32"/>
          <w:szCs w:val="32"/>
        </w:rPr>
        <w:t>7.2.1</w:t>
      </w:r>
      <w:r>
        <w:rPr>
          <w:rFonts w:hint="eastAsia" w:ascii="仿宋" w:hAnsi="仿宋" w:eastAsia="仿宋"/>
          <w:sz w:val="32"/>
          <w:szCs w:val="32"/>
        </w:rPr>
        <w:t>喷灌机</w:t>
      </w:r>
    </w:p>
    <w:p>
      <w:pPr>
        <w:snapToGrid w:val="0"/>
        <w:spacing w:line="600" w:lineRule="exact"/>
        <w:rPr>
          <w:rFonts w:ascii="仿宋" w:hAnsi="仿宋" w:eastAsia="仿宋"/>
          <w:sz w:val="32"/>
          <w:szCs w:val="32"/>
        </w:rPr>
      </w:pPr>
      <w:r>
        <w:rPr>
          <w:rFonts w:hint="eastAsia" w:ascii="仿宋" w:hAnsi="仿宋" w:eastAsia="仿宋"/>
          <w:sz w:val="32"/>
          <w:szCs w:val="32"/>
          <w:lang w:val="en-US" w:eastAsia="zh-CN"/>
        </w:rPr>
        <w:t xml:space="preserve">    </w:t>
      </w:r>
      <w:r>
        <w:rPr>
          <w:rFonts w:ascii="仿宋" w:hAnsi="仿宋" w:eastAsia="仿宋"/>
          <w:sz w:val="32"/>
          <w:szCs w:val="32"/>
        </w:rPr>
        <w:t>8</w:t>
      </w:r>
      <w:r>
        <w:rPr>
          <w:rFonts w:hint="eastAsia" w:ascii="仿宋" w:hAnsi="仿宋" w:eastAsia="仿宋"/>
          <w:sz w:val="32"/>
          <w:szCs w:val="32"/>
        </w:rPr>
        <w:t>．畜牧水产养殖机械</w:t>
      </w:r>
    </w:p>
    <w:p>
      <w:pPr>
        <w:snapToGrid w:val="0"/>
        <w:spacing w:line="600" w:lineRule="exact"/>
        <w:outlineLvl w:val="0"/>
        <w:rPr>
          <w:rFonts w:ascii="仿宋" w:hAnsi="仿宋" w:eastAsia="仿宋"/>
          <w:sz w:val="32"/>
          <w:szCs w:val="32"/>
        </w:rPr>
      </w:pPr>
      <w:r>
        <w:rPr>
          <w:rFonts w:hint="eastAsia" w:ascii="仿宋" w:hAnsi="仿宋" w:eastAsia="仿宋"/>
          <w:sz w:val="32"/>
          <w:szCs w:val="32"/>
          <w:lang w:val="en-US" w:eastAsia="zh-CN"/>
        </w:rPr>
        <w:t xml:space="preserve">      </w:t>
      </w:r>
      <w:r>
        <w:rPr>
          <w:rFonts w:ascii="仿宋" w:hAnsi="仿宋" w:eastAsia="仿宋"/>
          <w:sz w:val="32"/>
          <w:szCs w:val="32"/>
        </w:rPr>
        <w:t>8.1</w:t>
      </w:r>
      <w:r>
        <w:rPr>
          <w:rFonts w:hint="eastAsia" w:ascii="仿宋" w:hAnsi="仿宋" w:eastAsia="仿宋"/>
          <w:sz w:val="32"/>
          <w:szCs w:val="32"/>
        </w:rPr>
        <w:t>饲料（草）加工机械设备</w:t>
      </w:r>
    </w:p>
    <w:p>
      <w:pPr>
        <w:snapToGrid w:val="0"/>
        <w:spacing w:line="600" w:lineRule="exact"/>
        <w:rPr>
          <w:rFonts w:ascii="仿宋" w:hAnsi="仿宋" w:eastAsia="仿宋"/>
          <w:sz w:val="32"/>
          <w:szCs w:val="32"/>
        </w:rPr>
      </w:pPr>
      <w:r>
        <w:rPr>
          <w:rFonts w:hint="eastAsia" w:ascii="仿宋" w:hAnsi="仿宋" w:eastAsia="仿宋"/>
          <w:sz w:val="32"/>
          <w:szCs w:val="32"/>
          <w:lang w:val="en-US" w:eastAsia="zh-CN"/>
        </w:rPr>
        <w:t xml:space="preserve">        </w:t>
      </w:r>
      <w:r>
        <w:rPr>
          <w:rFonts w:ascii="仿宋" w:hAnsi="仿宋" w:eastAsia="仿宋"/>
          <w:sz w:val="32"/>
          <w:szCs w:val="32"/>
        </w:rPr>
        <w:t>8.1.1</w:t>
      </w:r>
      <w:r>
        <w:rPr>
          <w:rFonts w:hint="eastAsia" w:ascii="仿宋" w:hAnsi="仿宋" w:eastAsia="仿宋"/>
          <w:sz w:val="32"/>
          <w:szCs w:val="32"/>
        </w:rPr>
        <w:t>铡草机</w:t>
      </w:r>
    </w:p>
    <w:p>
      <w:pPr>
        <w:snapToGrid w:val="0"/>
        <w:spacing w:line="600" w:lineRule="exact"/>
        <w:rPr>
          <w:rFonts w:hint="eastAsia" w:ascii="仿宋" w:hAnsi="仿宋" w:eastAsia="仿宋"/>
          <w:sz w:val="32"/>
          <w:szCs w:val="32"/>
        </w:rPr>
      </w:pPr>
      <w:r>
        <w:rPr>
          <w:rFonts w:hint="eastAsia" w:ascii="仿宋" w:hAnsi="仿宋" w:eastAsia="仿宋"/>
          <w:sz w:val="32"/>
          <w:szCs w:val="32"/>
          <w:lang w:val="en-US" w:eastAsia="zh-CN"/>
        </w:rPr>
        <w:t xml:space="preserve">        </w:t>
      </w:r>
      <w:r>
        <w:rPr>
          <w:rFonts w:ascii="仿宋" w:hAnsi="仿宋" w:eastAsia="仿宋"/>
          <w:sz w:val="32"/>
          <w:szCs w:val="32"/>
        </w:rPr>
        <w:t>8.1.2</w:t>
      </w:r>
      <w:r>
        <w:rPr>
          <w:rFonts w:hint="eastAsia" w:ascii="仿宋" w:hAnsi="仿宋" w:eastAsia="仿宋"/>
          <w:sz w:val="32"/>
          <w:szCs w:val="32"/>
        </w:rPr>
        <w:t>揉丝机</w:t>
      </w:r>
    </w:p>
    <w:p>
      <w:pPr>
        <w:snapToGrid w:val="0"/>
        <w:spacing w:line="600" w:lineRule="exact"/>
        <w:rPr>
          <w:rFonts w:hint="eastAsia" w:ascii="仿宋" w:hAnsi="仿宋" w:eastAsia="仿宋"/>
          <w:sz w:val="32"/>
          <w:szCs w:val="32"/>
          <w:lang w:val="en-US" w:eastAsia="zh-CN"/>
        </w:rPr>
        <w:sectPr>
          <w:footerReference r:id="rId11" w:type="default"/>
          <w:pgSz w:w="11906" w:h="16838"/>
          <w:pgMar w:top="1814" w:right="1587" w:bottom="1814" w:left="1474" w:header="851" w:footer="992" w:gutter="0"/>
          <w:pgNumType w:fmt="decimal"/>
          <w:cols w:space="0" w:num="1"/>
          <w:rtlGutter w:val="0"/>
          <w:docGrid w:type="lines" w:linePitch="319" w:charSpace="0"/>
        </w:sectPr>
      </w:pPr>
    </w:p>
    <w:p>
      <w:pPr>
        <w:snapToGrid w:val="0"/>
        <w:spacing w:line="600" w:lineRule="exact"/>
        <w:rPr>
          <w:rFonts w:ascii="仿宋" w:hAnsi="仿宋" w:eastAsia="仿宋"/>
          <w:sz w:val="32"/>
          <w:szCs w:val="32"/>
        </w:rPr>
      </w:pPr>
      <w:r>
        <w:rPr>
          <w:rFonts w:hint="eastAsia" w:ascii="仿宋" w:hAnsi="仿宋" w:eastAsia="仿宋"/>
          <w:sz w:val="32"/>
          <w:szCs w:val="32"/>
          <w:lang w:val="en-US" w:eastAsia="zh-CN"/>
        </w:rPr>
        <w:t xml:space="preserve">        </w:t>
      </w:r>
      <w:r>
        <w:rPr>
          <w:rFonts w:ascii="仿宋" w:hAnsi="仿宋" w:eastAsia="仿宋"/>
          <w:sz w:val="32"/>
          <w:szCs w:val="32"/>
        </w:rPr>
        <w:t xml:space="preserve">8.1.3 </w:t>
      </w:r>
      <w:r>
        <w:rPr>
          <w:rFonts w:hint="eastAsia" w:ascii="仿宋" w:hAnsi="仿宋" w:eastAsia="仿宋"/>
          <w:sz w:val="32"/>
          <w:szCs w:val="32"/>
        </w:rPr>
        <w:t>颗粒饲料压制机</w:t>
      </w:r>
    </w:p>
    <w:p>
      <w:pPr>
        <w:snapToGrid w:val="0"/>
        <w:spacing w:line="600" w:lineRule="exact"/>
        <w:rPr>
          <w:rFonts w:ascii="仿宋" w:hAnsi="仿宋" w:eastAsia="仿宋"/>
          <w:sz w:val="32"/>
          <w:szCs w:val="32"/>
        </w:rPr>
      </w:pPr>
      <w:r>
        <w:rPr>
          <w:rFonts w:hint="eastAsia" w:ascii="仿宋" w:hAnsi="仿宋" w:eastAsia="仿宋"/>
          <w:sz w:val="32"/>
          <w:szCs w:val="32"/>
          <w:lang w:val="en-US" w:eastAsia="zh-CN"/>
        </w:rPr>
        <w:t xml:space="preserve">        </w:t>
      </w:r>
      <w:r>
        <w:rPr>
          <w:rFonts w:ascii="仿宋" w:hAnsi="仿宋" w:eastAsia="仿宋"/>
          <w:sz w:val="32"/>
          <w:szCs w:val="32"/>
        </w:rPr>
        <w:t>8.1.4</w:t>
      </w:r>
      <w:r>
        <w:rPr>
          <w:rFonts w:hint="eastAsia" w:ascii="仿宋" w:hAnsi="仿宋" w:eastAsia="仿宋"/>
          <w:sz w:val="32"/>
          <w:szCs w:val="32"/>
        </w:rPr>
        <w:t>压块机</w:t>
      </w:r>
    </w:p>
    <w:p>
      <w:pPr>
        <w:snapToGrid w:val="0"/>
        <w:spacing w:line="600" w:lineRule="exact"/>
        <w:rPr>
          <w:rFonts w:ascii="仿宋" w:hAnsi="仿宋" w:eastAsia="仿宋"/>
          <w:sz w:val="32"/>
          <w:szCs w:val="32"/>
        </w:rPr>
      </w:pPr>
      <w:r>
        <w:rPr>
          <w:rFonts w:hint="eastAsia" w:ascii="仿宋" w:hAnsi="仿宋" w:eastAsia="仿宋"/>
          <w:sz w:val="32"/>
          <w:szCs w:val="32"/>
          <w:lang w:val="en-US" w:eastAsia="zh-CN"/>
        </w:rPr>
        <w:t xml:space="preserve">        </w:t>
      </w:r>
      <w:r>
        <w:rPr>
          <w:rFonts w:ascii="仿宋" w:hAnsi="仿宋" w:eastAsia="仿宋"/>
          <w:sz w:val="32"/>
          <w:szCs w:val="32"/>
        </w:rPr>
        <w:t>8.1.5</w:t>
      </w:r>
      <w:r>
        <w:rPr>
          <w:rFonts w:hint="eastAsia" w:ascii="仿宋" w:hAnsi="仿宋" w:eastAsia="仿宋"/>
          <w:sz w:val="32"/>
          <w:szCs w:val="32"/>
        </w:rPr>
        <w:t>饲料粉碎机</w:t>
      </w:r>
    </w:p>
    <w:p>
      <w:pPr>
        <w:snapToGrid w:val="0"/>
        <w:spacing w:line="600" w:lineRule="exact"/>
        <w:rPr>
          <w:rFonts w:ascii="仿宋" w:hAnsi="仿宋" w:eastAsia="仿宋"/>
          <w:sz w:val="32"/>
          <w:szCs w:val="32"/>
        </w:rPr>
      </w:pPr>
      <w:r>
        <w:rPr>
          <w:rFonts w:hint="eastAsia" w:ascii="仿宋" w:hAnsi="仿宋" w:eastAsia="仿宋"/>
          <w:sz w:val="32"/>
          <w:szCs w:val="32"/>
          <w:lang w:val="en-US" w:eastAsia="zh-CN"/>
        </w:rPr>
        <w:t xml:space="preserve">        </w:t>
      </w:r>
      <w:r>
        <w:rPr>
          <w:rFonts w:ascii="仿宋" w:hAnsi="仿宋" w:eastAsia="仿宋"/>
          <w:sz w:val="32"/>
          <w:szCs w:val="32"/>
        </w:rPr>
        <w:t>8.1.6</w:t>
      </w:r>
      <w:r>
        <w:rPr>
          <w:rFonts w:hint="eastAsia" w:ascii="仿宋" w:hAnsi="仿宋" w:eastAsia="仿宋"/>
          <w:sz w:val="32"/>
          <w:szCs w:val="32"/>
        </w:rPr>
        <w:t>饲料混合机</w:t>
      </w:r>
    </w:p>
    <w:p>
      <w:pPr>
        <w:snapToGrid w:val="0"/>
        <w:spacing w:line="600" w:lineRule="exact"/>
        <w:rPr>
          <w:rFonts w:ascii="仿宋" w:hAnsi="仿宋" w:eastAsia="仿宋"/>
          <w:sz w:val="32"/>
          <w:szCs w:val="32"/>
        </w:rPr>
      </w:pPr>
      <w:r>
        <w:rPr>
          <w:rFonts w:hint="eastAsia" w:ascii="仿宋" w:hAnsi="仿宋" w:eastAsia="仿宋"/>
          <w:sz w:val="32"/>
          <w:szCs w:val="32"/>
          <w:lang w:val="en-US" w:eastAsia="zh-CN"/>
        </w:rPr>
        <w:t xml:space="preserve">        </w:t>
      </w:r>
      <w:r>
        <w:rPr>
          <w:rFonts w:ascii="仿宋" w:hAnsi="仿宋" w:eastAsia="仿宋"/>
          <w:sz w:val="32"/>
          <w:szCs w:val="32"/>
        </w:rPr>
        <w:t>8.1.7</w:t>
      </w:r>
      <w:r>
        <w:rPr>
          <w:rFonts w:hint="eastAsia" w:ascii="仿宋" w:hAnsi="仿宋" w:eastAsia="仿宋"/>
          <w:sz w:val="32"/>
          <w:szCs w:val="32"/>
        </w:rPr>
        <w:t>饲料搅拌机</w:t>
      </w:r>
    </w:p>
    <w:p>
      <w:pPr>
        <w:snapToGrid w:val="0"/>
        <w:spacing w:line="600" w:lineRule="exact"/>
        <w:rPr>
          <w:rFonts w:ascii="仿宋" w:hAnsi="仿宋" w:eastAsia="仿宋"/>
          <w:sz w:val="32"/>
          <w:szCs w:val="32"/>
        </w:rPr>
      </w:pPr>
      <w:r>
        <w:rPr>
          <w:rFonts w:hint="eastAsia" w:ascii="仿宋" w:hAnsi="仿宋" w:eastAsia="仿宋"/>
          <w:sz w:val="32"/>
          <w:szCs w:val="32"/>
          <w:lang w:val="en-US" w:eastAsia="zh-CN"/>
        </w:rPr>
        <w:t xml:space="preserve">      </w:t>
      </w:r>
      <w:r>
        <w:rPr>
          <w:rFonts w:ascii="仿宋" w:hAnsi="仿宋" w:eastAsia="仿宋"/>
          <w:sz w:val="32"/>
          <w:szCs w:val="32"/>
        </w:rPr>
        <w:t>8.2</w:t>
      </w:r>
      <w:r>
        <w:rPr>
          <w:rFonts w:hint="eastAsia" w:ascii="仿宋" w:hAnsi="仿宋" w:eastAsia="仿宋"/>
          <w:sz w:val="32"/>
          <w:szCs w:val="32"/>
        </w:rPr>
        <w:t>畜产品采集加工机械设备</w:t>
      </w:r>
    </w:p>
    <w:p>
      <w:pPr>
        <w:snapToGrid w:val="0"/>
        <w:spacing w:line="600" w:lineRule="exact"/>
        <w:rPr>
          <w:rFonts w:ascii="仿宋" w:hAnsi="仿宋" w:eastAsia="仿宋"/>
          <w:sz w:val="32"/>
          <w:szCs w:val="32"/>
        </w:rPr>
      </w:pPr>
      <w:r>
        <w:rPr>
          <w:rFonts w:hint="eastAsia" w:ascii="仿宋" w:hAnsi="仿宋" w:eastAsia="仿宋"/>
          <w:sz w:val="32"/>
          <w:szCs w:val="32"/>
          <w:lang w:val="en-US" w:eastAsia="zh-CN"/>
        </w:rPr>
        <w:t xml:space="preserve">        </w:t>
      </w:r>
      <w:r>
        <w:rPr>
          <w:rFonts w:ascii="仿宋" w:hAnsi="仿宋" w:eastAsia="仿宋"/>
          <w:sz w:val="32"/>
          <w:szCs w:val="32"/>
        </w:rPr>
        <w:t>8.2.1</w:t>
      </w:r>
      <w:r>
        <w:rPr>
          <w:rFonts w:hint="eastAsia" w:ascii="仿宋" w:hAnsi="仿宋" w:eastAsia="仿宋"/>
          <w:sz w:val="32"/>
          <w:szCs w:val="32"/>
        </w:rPr>
        <w:t>挤奶机</w:t>
      </w:r>
    </w:p>
    <w:p>
      <w:pPr>
        <w:snapToGrid w:val="0"/>
        <w:spacing w:line="600" w:lineRule="exact"/>
        <w:rPr>
          <w:rFonts w:ascii="仿宋" w:hAnsi="仿宋" w:eastAsia="仿宋"/>
          <w:sz w:val="32"/>
          <w:szCs w:val="32"/>
        </w:rPr>
      </w:pPr>
      <w:r>
        <w:rPr>
          <w:rFonts w:hint="eastAsia" w:ascii="仿宋" w:hAnsi="仿宋" w:eastAsia="仿宋"/>
          <w:sz w:val="32"/>
          <w:szCs w:val="32"/>
          <w:lang w:val="en-US" w:eastAsia="zh-CN"/>
        </w:rPr>
        <w:t xml:space="preserve">        </w:t>
      </w:r>
      <w:r>
        <w:rPr>
          <w:rFonts w:ascii="仿宋" w:hAnsi="仿宋" w:eastAsia="仿宋"/>
          <w:sz w:val="32"/>
          <w:szCs w:val="32"/>
        </w:rPr>
        <w:t>8.2.2</w:t>
      </w:r>
      <w:r>
        <w:rPr>
          <w:rFonts w:hint="eastAsia" w:ascii="仿宋" w:hAnsi="仿宋" w:eastAsia="仿宋"/>
          <w:sz w:val="32"/>
          <w:szCs w:val="32"/>
        </w:rPr>
        <w:t>冷藏罐</w:t>
      </w:r>
    </w:p>
    <w:p>
      <w:pPr>
        <w:snapToGrid w:val="0"/>
        <w:spacing w:line="600" w:lineRule="exact"/>
        <w:rPr>
          <w:rFonts w:ascii="仿宋" w:hAnsi="仿宋" w:eastAsia="仿宋"/>
          <w:sz w:val="32"/>
          <w:szCs w:val="32"/>
        </w:rPr>
      </w:pPr>
      <w:r>
        <w:rPr>
          <w:rFonts w:hint="eastAsia" w:ascii="仿宋" w:hAnsi="仿宋" w:eastAsia="仿宋"/>
          <w:sz w:val="32"/>
          <w:szCs w:val="32"/>
          <w:lang w:val="en-US" w:eastAsia="zh-CN"/>
        </w:rPr>
        <w:t xml:space="preserve">    </w:t>
      </w:r>
      <w:r>
        <w:rPr>
          <w:rFonts w:ascii="仿宋" w:hAnsi="仿宋" w:eastAsia="仿宋"/>
          <w:sz w:val="32"/>
          <w:szCs w:val="32"/>
        </w:rPr>
        <w:t>9</w:t>
      </w:r>
      <w:r>
        <w:rPr>
          <w:rFonts w:hint="eastAsia" w:ascii="仿宋" w:hAnsi="仿宋" w:eastAsia="仿宋"/>
          <w:sz w:val="32"/>
          <w:szCs w:val="32"/>
        </w:rPr>
        <w:t>．动力机械</w:t>
      </w:r>
    </w:p>
    <w:p>
      <w:pPr>
        <w:snapToGrid w:val="0"/>
        <w:spacing w:line="600" w:lineRule="exact"/>
        <w:rPr>
          <w:rFonts w:ascii="仿宋" w:hAnsi="仿宋" w:eastAsia="仿宋"/>
          <w:sz w:val="32"/>
          <w:szCs w:val="32"/>
        </w:rPr>
      </w:pPr>
      <w:r>
        <w:rPr>
          <w:rFonts w:hint="eastAsia" w:ascii="仿宋" w:hAnsi="仿宋" w:eastAsia="仿宋"/>
          <w:sz w:val="32"/>
          <w:szCs w:val="32"/>
          <w:lang w:val="en-US" w:eastAsia="zh-CN"/>
        </w:rPr>
        <w:t xml:space="preserve">      </w:t>
      </w:r>
      <w:r>
        <w:rPr>
          <w:rFonts w:ascii="仿宋" w:hAnsi="仿宋" w:eastAsia="仿宋"/>
          <w:sz w:val="32"/>
          <w:szCs w:val="32"/>
        </w:rPr>
        <w:t>9.1</w:t>
      </w:r>
      <w:r>
        <w:rPr>
          <w:rFonts w:hint="eastAsia" w:ascii="仿宋" w:hAnsi="仿宋" w:eastAsia="仿宋"/>
          <w:sz w:val="32"/>
          <w:szCs w:val="32"/>
        </w:rPr>
        <w:t>拖拉机</w:t>
      </w:r>
    </w:p>
    <w:p>
      <w:pPr>
        <w:snapToGrid w:val="0"/>
        <w:spacing w:line="600" w:lineRule="exact"/>
        <w:outlineLvl w:val="0"/>
        <w:rPr>
          <w:rFonts w:ascii="仿宋" w:hAnsi="仿宋" w:eastAsia="仿宋"/>
          <w:sz w:val="32"/>
          <w:szCs w:val="32"/>
        </w:rPr>
      </w:pPr>
      <w:r>
        <w:rPr>
          <w:rFonts w:hint="eastAsia" w:ascii="仿宋" w:hAnsi="仿宋" w:eastAsia="仿宋"/>
          <w:sz w:val="32"/>
          <w:szCs w:val="32"/>
          <w:lang w:val="en-US" w:eastAsia="zh-CN"/>
        </w:rPr>
        <w:t xml:space="preserve">        </w:t>
      </w:r>
      <w:r>
        <w:rPr>
          <w:rFonts w:ascii="仿宋" w:hAnsi="仿宋" w:eastAsia="仿宋"/>
          <w:sz w:val="32"/>
          <w:szCs w:val="32"/>
        </w:rPr>
        <w:t>9.1.1</w:t>
      </w:r>
      <w:r>
        <w:rPr>
          <w:rFonts w:hint="eastAsia" w:ascii="仿宋" w:hAnsi="仿宋" w:eastAsia="仿宋"/>
          <w:sz w:val="32"/>
          <w:szCs w:val="32"/>
        </w:rPr>
        <w:t>轮式拖拉机（不含皮带传动轮式拖拉机）</w:t>
      </w:r>
    </w:p>
    <w:p>
      <w:pPr>
        <w:snapToGrid w:val="0"/>
        <w:spacing w:line="600" w:lineRule="exact"/>
        <w:rPr>
          <w:rFonts w:ascii="仿宋" w:hAnsi="仿宋" w:eastAsia="仿宋"/>
          <w:sz w:val="32"/>
          <w:szCs w:val="32"/>
        </w:rPr>
      </w:pPr>
      <w:r>
        <w:rPr>
          <w:rFonts w:hint="eastAsia" w:ascii="仿宋" w:hAnsi="仿宋" w:eastAsia="仿宋"/>
          <w:sz w:val="32"/>
          <w:szCs w:val="32"/>
          <w:lang w:val="en-US" w:eastAsia="zh-CN"/>
        </w:rPr>
        <w:t xml:space="preserve">        </w:t>
      </w:r>
      <w:r>
        <w:rPr>
          <w:rFonts w:ascii="仿宋" w:hAnsi="仿宋" w:eastAsia="仿宋"/>
          <w:sz w:val="32"/>
          <w:szCs w:val="32"/>
        </w:rPr>
        <w:t>9.1.2</w:t>
      </w:r>
      <w:r>
        <w:rPr>
          <w:rFonts w:hint="eastAsia" w:ascii="仿宋" w:hAnsi="仿宋" w:eastAsia="仿宋"/>
          <w:sz w:val="32"/>
          <w:szCs w:val="32"/>
        </w:rPr>
        <w:t>手扶拖拉机</w:t>
      </w:r>
    </w:p>
    <w:p>
      <w:pPr>
        <w:snapToGrid w:val="0"/>
        <w:spacing w:line="600" w:lineRule="exact"/>
        <w:rPr>
          <w:rFonts w:hint="eastAsia" w:ascii="仿宋" w:hAnsi="仿宋" w:eastAsia="仿宋"/>
          <w:sz w:val="32"/>
          <w:szCs w:val="32"/>
        </w:rPr>
      </w:pPr>
      <w:r>
        <w:rPr>
          <w:rFonts w:hint="eastAsia" w:ascii="仿宋" w:hAnsi="仿宋" w:eastAsia="仿宋"/>
          <w:sz w:val="32"/>
          <w:szCs w:val="32"/>
          <w:lang w:val="en-US" w:eastAsia="zh-CN"/>
        </w:rPr>
        <w:t xml:space="preserve">        </w:t>
      </w:r>
      <w:r>
        <w:rPr>
          <w:rFonts w:ascii="仿宋" w:hAnsi="仿宋" w:eastAsia="仿宋"/>
          <w:sz w:val="32"/>
          <w:szCs w:val="32"/>
        </w:rPr>
        <w:t>9.1.3</w:t>
      </w:r>
      <w:r>
        <w:rPr>
          <w:rFonts w:hint="eastAsia" w:ascii="仿宋" w:hAnsi="仿宋" w:eastAsia="仿宋"/>
          <w:sz w:val="32"/>
          <w:szCs w:val="32"/>
        </w:rPr>
        <w:t>履带式拖拉机</w:t>
      </w:r>
    </w:p>
    <w:p>
      <w:pPr>
        <w:snapToGrid w:val="0"/>
        <w:spacing w:line="600" w:lineRule="exact"/>
        <w:ind w:firstLine="640"/>
        <w:rPr>
          <w:rFonts w:hint="eastAsia" w:ascii="仿宋" w:hAnsi="仿宋" w:eastAsia="仿宋"/>
          <w:sz w:val="32"/>
          <w:szCs w:val="32"/>
        </w:rPr>
      </w:pPr>
      <w:r>
        <w:rPr>
          <w:rFonts w:ascii="仿宋" w:hAnsi="仿宋" w:eastAsia="仿宋"/>
          <w:sz w:val="32"/>
          <w:szCs w:val="32"/>
        </w:rPr>
        <w:t>10</w:t>
      </w:r>
      <w:r>
        <w:rPr>
          <w:rFonts w:hint="eastAsia" w:ascii="仿宋" w:hAnsi="仿宋" w:eastAsia="仿宋"/>
          <w:sz w:val="32"/>
          <w:szCs w:val="32"/>
        </w:rPr>
        <w:t>．其他机械</w:t>
      </w:r>
    </w:p>
    <w:p>
      <w:pPr>
        <w:snapToGrid w:val="0"/>
        <w:spacing w:line="600" w:lineRule="exact"/>
        <w:rPr>
          <w:rFonts w:ascii="仿宋" w:hAnsi="仿宋" w:eastAsia="仿宋"/>
          <w:sz w:val="32"/>
          <w:szCs w:val="32"/>
        </w:rPr>
      </w:pPr>
      <w:r>
        <w:rPr>
          <w:rFonts w:hint="eastAsia" w:ascii="仿宋" w:hAnsi="仿宋" w:eastAsia="仿宋"/>
          <w:sz w:val="32"/>
          <w:szCs w:val="32"/>
          <w:lang w:val="en-US" w:eastAsia="zh-CN"/>
        </w:rPr>
        <w:t xml:space="preserve">      </w:t>
      </w:r>
      <w:r>
        <w:rPr>
          <w:rFonts w:ascii="仿宋" w:hAnsi="仿宋" w:eastAsia="仿宋"/>
          <w:sz w:val="32"/>
          <w:szCs w:val="32"/>
        </w:rPr>
        <w:t>10.1</w:t>
      </w:r>
      <w:r>
        <w:rPr>
          <w:rFonts w:hint="eastAsia" w:ascii="仿宋" w:hAnsi="仿宋" w:eastAsia="仿宋"/>
          <w:sz w:val="32"/>
          <w:szCs w:val="32"/>
        </w:rPr>
        <w:t>废弃物处理设备</w:t>
      </w:r>
    </w:p>
    <w:p>
      <w:pPr>
        <w:snapToGrid w:val="0"/>
        <w:spacing w:line="600" w:lineRule="exact"/>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lang w:val="en-US" w:eastAsia="zh-CN"/>
        </w:rPr>
        <w:t xml:space="preserve">  </w:t>
      </w:r>
      <w:r>
        <w:rPr>
          <w:rFonts w:ascii="仿宋" w:hAnsi="仿宋" w:eastAsia="仿宋"/>
          <w:sz w:val="32"/>
          <w:szCs w:val="32"/>
        </w:rPr>
        <w:t>10.1.1</w:t>
      </w:r>
      <w:r>
        <w:rPr>
          <w:rFonts w:hint="eastAsia" w:ascii="仿宋" w:hAnsi="仿宋" w:eastAsia="仿宋"/>
          <w:sz w:val="32"/>
          <w:szCs w:val="32"/>
        </w:rPr>
        <w:t>固液分离机</w:t>
      </w:r>
    </w:p>
    <w:p>
      <w:pPr>
        <w:snapToGrid w:val="0"/>
        <w:spacing w:line="600" w:lineRule="exact"/>
        <w:rPr>
          <w:rFonts w:ascii="仿宋" w:hAnsi="仿宋" w:eastAsia="仿宋"/>
          <w:sz w:val="32"/>
          <w:szCs w:val="32"/>
        </w:rPr>
      </w:pPr>
      <w:r>
        <w:rPr>
          <w:rFonts w:ascii="仿宋" w:hAnsi="仿宋" w:eastAsia="仿宋"/>
          <w:sz w:val="32"/>
          <w:szCs w:val="32"/>
        </w:rPr>
        <w:t xml:space="preserve">        10.1.2</w:t>
      </w:r>
      <w:r>
        <w:rPr>
          <w:rFonts w:hint="eastAsia" w:ascii="仿宋" w:hAnsi="仿宋" w:eastAsia="仿宋"/>
          <w:sz w:val="32"/>
          <w:szCs w:val="32"/>
        </w:rPr>
        <w:t>沼液沼渣抽排设备</w:t>
      </w:r>
    </w:p>
    <w:p>
      <w:pPr>
        <w:snapToGrid w:val="0"/>
        <w:spacing w:line="600" w:lineRule="exact"/>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lang w:val="en-US" w:eastAsia="zh-CN"/>
        </w:rPr>
        <w:t xml:space="preserve">   </w:t>
      </w:r>
      <w:r>
        <w:rPr>
          <w:rFonts w:ascii="仿宋" w:hAnsi="仿宋" w:eastAsia="仿宋"/>
          <w:sz w:val="32"/>
          <w:szCs w:val="32"/>
        </w:rPr>
        <w:t>10.2</w:t>
      </w:r>
      <w:r>
        <w:rPr>
          <w:rFonts w:hint="eastAsia" w:ascii="仿宋" w:hAnsi="仿宋" w:eastAsia="仿宋"/>
          <w:sz w:val="32"/>
          <w:szCs w:val="32"/>
        </w:rPr>
        <w:t>精准农业设备</w:t>
      </w:r>
    </w:p>
    <w:p>
      <w:pPr>
        <w:snapToGrid w:val="0"/>
        <w:spacing w:line="600" w:lineRule="exact"/>
        <w:rPr>
          <w:rFonts w:ascii="仿宋" w:hAnsi="仿宋" w:eastAsia="仿宋"/>
          <w:sz w:val="32"/>
          <w:szCs w:val="32"/>
        </w:rPr>
      </w:pPr>
      <w:r>
        <w:rPr>
          <w:rFonts w:ascii="仿宋" w:hAnsi="仿宋" w:eastAsia="仿宋"/>
          <w:sz w:val="32"/>
          <w:szCs w:val="32"/>
        </w:rPr>
        <w:t xml:space="preserve">        10.2.1</w:t>
      </w:r>
      <w:r>
        <w:rPr>
          <w:rFonts w:hint="eastAsia" w:ascii="仿宋" w:hAnsi="仿宋" w:eastAsia="仿宋"/>
          <w:sz w:val="32"/>
          <w:szCs w:val="32"/>
        </w:rPr>
        <w:t>农业用北斗终端</w:t>
      </w:r>
      <w:r>
        <w:rPr>
          <w:rFonts w:ascii="仿宋" w:hAnsi="仿宋" w:eastAsia="仿宋"/>
          <w:sz w:val="32"/>
          <w:szCs w:val="32"/>
        </w:rPr>
        <w:t xml:space="preserve">      </w:t>
      </w:r>
    </w:p>
    <w:p>
      <w:pPr>
        <w:snapToGrid w:val="0"/>
        <w:spacing w:line="600" w:lineRule="exact"/>
        <w:rPr>
          <w:rFonts w:ascii="仿宋" w:hAnsi="仿宋" w:eastAsia="仿宋"/>
          <w:sz w:val="32"/>
          <w:szCs w:val="32"/>
        </w:rPr>
      </w:pPr>
    </w:p>
    <w:p>
      <w:pPr>
        <w:snapToGrid w:val="0"/>
        <w:spacing w:line="600" w:lineRule="exact"/>
        <w:rPr>
          <w:rFonts w:ascii="仿宋" w:hAnsi="仿宋" w:eastAsia="仿宋"/>
          <w:sz w:val="32"/>
          <w:szCs w:val="32"/>
        </w:rPr>
      </w:pPr>
    </w:p>
    <w:p>
      <w:pPr>
        <w:snapToGrid w:val="0"/>
        <w:spacing w:line="600" w:lineRule="exact"/>
        <w:rPr>
          <w:rFonts w:ascii="仿宋" w:hAnsi="仿宋" w:eastAsia="仿宋"/>
          <w:sz w:val="32"/>
          <w:szCs w:val="32"/>
        </w:rPr>
      </w:pPr>
    </w:p>
    <w:p>
      <w:pPr>
        <w:snapToGrid w:val="0"/>
        <w:spacing w:line="600" w:lineRule="exact"/>
        <w:rPr>
          <w:rFonts w:ascii="仿宋" w:hAnsi="仿宋" w:eastAsia="仿宋"/>
          <w:sz w:val="32"/>
          <w:szCs w:val="32"/>
        </w:rPr>
        <w:sectPr>
          <w:footerReference r:id="rId12" w:type="default"/>
          <w:pgSz w:w="11906" w:h="16838"/>
          <w:pgMar w:top="1814" w:right="1587" w:bottom="1814" w:left="1474" w:header="851" w:footer="992" w:gutter="0"/>
          <w:pgNumType w:fmt="decimal"/>
          <w:cols w:space="0" w:num="1"/>
          <w:rtlGutter w:val="0"/>
          <w:docGrid w:type="lines" w:linePitch="319" w:charSpace="0"/>
        </w:sectPr>
      </w:pPr>
    </w:p>
    <w:p>
      <w:pPr>
        <w:snapToGrid w:val="0"/>
        <w:spacing w:line="600" w:lineRule="exact"/>
        <w:rPr>
          <w:rFonts w:ascii="仿宋" w:hAnsi="仿宋" w:eastAsia="仿宋"/>
          <w:sz w:val="32"/>
          <w:szCs w:val="32"/>
        </w:rPr>
      </w:pPr>
    </w:p>
    <w:p>
      <w:pPr>
        <w:snapToGrid w:val="0"/>
        <w:spacing w:line="600" w:lineRule="exact"/>
        <w:rPr>
          <w:rFonts w:ascii="仿宋" w:hAnsi="仿宋" w:eastAsia="仿宋"/>
          <w:sz w:val="32"/>
          <w:szCs w:val="32"/>
        </w:rPr>
      </w:pPr>
    </w:p>
    <w:p>
      <w:pPr>
        <w:snapToGrid w:val="0"/>
        <w:spacing w:line="600" w:lineRule="exact"/>
        <w:rPr>
          <w:rFonts w:ascii="仿宋" w:hAnsi="仿宋" w:eastAsia="仿宋"/>
          <w:sz w:val="32"/>
          <w:szCs w:val="32"/>
        </w:rPr>
      </w:pPr>
    </w:p>
    <w:p>
      <w:pPr>
        <w:snapToGrid w:val="0"/>
        <w:spacing w:line="600" w:lineRule="exact"/>
        <w:rPr>
          <w:rFonts w:ascii="仿宋" w:hAnsi="仿宋" w:eastAsia="仿宋"/>
          <w:sz w:val="32"/>
          <w:szCs w:val="32"/>
        </w:rPr>
      </w:pPr>
    </w:p>
    <w:p>
      <w:pPr>
        <w:snapToGrid w:val="0"/>
        <w:spacing w:line="600" w:lineRule="exact"/>
        <w:rPr>
          <w:rFonts w:ascii="仿宋" w:hAnsi="仿宋" w:eastAsia="仿宋"/>
          <w:sz w:val="32"/>
          <w:szCs w:val="32"/>
        </w:rPr>
      </w:pPr>
    </w:p>
    <w:p>
      <w:pPr>
        <w:snapToGrid w:val="0"/>
        <w:spacing w:line="600" w:lineRule="exact"/>
        <w:rPr>
          <w:rFonts w:ascii="仿宋" w:hAnsi="仿宋" w:eastAsia="仿宋"/>
          <w:sz w:val="32"/>
          <w:szCs w:val="32"/>
        </w:rPr>
      </w:pPr>
    </w:p>
    <w:p>
      <w:pPr>
        <w:snapToGrid w:val="0"/>
        <w:spacing w:line="600" w:lineRule="exact"/>
        <w:rPr>
          <w:rFonts w:ascii="仿宋" w:hAnsi="仿宋" w:eastAsia="仿宋"/>
          <w:sz w:val="32"/>
          <w:szCs w:val="32"/>
        </w:rPr>
      </w:pPr>
    </w:p>
    <w:p>
      <w:pPr>
        <w:snapToGrid w:val="0"/>
        <w:spacing w:line="600" w:lineRule="exact"/>
        <w:rPr>
          <w:rFonts w:ascii="仿宋" w:hAnsi="仿宋" w:eastAsia="仿宋"/>
          <w:sz w:val="32"/>
          <w:szCs w:val="32"/>
        </w:rPr>
      </w:pPr>
    </w:p>
    <w:p>
      <w:pPr>
        <w:snapToGrid w:val="0"/>
        <w:spacing w:line="600" w:lineRule="exact"/>
        <w:rPr>
          <w:rFonts w:ascii="仿宋" w:hAnsi="仿宋" w:eastAsia="仿宋"/>
          <w:sz w:val="32"/>
          <w:szCs w:val="32"/>
        </w:rPr>
      </w:pPr>
    </w:p>
    <w:p>
      <w:pPr>
        <w:snapToGrid w:val="0"/>
        <w:spacing w:line="600" w:lineRule="exact"/>
        <w:rPr>
          <w:rFonts w:ascii="仿宋" w:hAnsi="仿宋" w:eastAsia="仿宋"/>
          <w:sz w:val="32"/>
          <w:szCs w:val="32"/>
        </w:rPr>
      </w:pPr>
    </w:p>
    <w:p>
      <w:pPr>
        <w:snapToGrid w:val="0"/>
        <w:spacing w:line="600" w:lineRule="exact"/>
        <w:rPr>
          <w:rFonts w:ascii="仿宋" w:hAnsi="仿宋" w:eastAsia="仿宋"/>
          <w:sz w:val="32"/>
          <w:szCs w:val="32"/>
        </w:rPr>
      </w:pPr>
    </w:p>
    <w:p>
      <w:pPr>
        <w:snapToGrid w:val="0"/>
        <w:spacing w:line="600" w:lineRule="exact"/>
        <w:rPr>
          <w:rFonts w:ascii="仿宋" w:hAnsi="仿宋" w:eastAsia="仿宋"/>
          <w:sz w:val="32"/>
          <w:szCs w:val="32"/>
        </w:rPr>
      </w:pPr>
    </w:p>
    <w:p>
      <w:pPr>
        <w:snapToGrid w:val="0"/>
        <w:spacing w:line="600" w:lineRule="exact"/>
        <w:rPr>
          <w:rFonts w:ascii="仿宋" w:hAnsi="仿宋" w:eastAsia="仿宋"/>
          <w:sz w:val="32"/>
          <w:szCs w:val="32"/>
        </w:rPr>
      </w:pPr>
    </w:p>
    <w:p>
      <w:pPr>
        <w:snapToGrid w:val="0"/>
        <w:spacing w:line="600" w:lineRule="exact"/>
        <w:rPr>
          <w:rFonts w:ascii="仿宋" w:hAnsi="仿宋" w:eastAsia="仿宋"/>
          <w:sz w:val="32"/>
          <w:szCs w:val="32"/>
        </w:rPr>
      </w:pPr>
    </w:p>
    <w:p>
      <w:pPr>
        <w:snapToGrid w:val="0"/>
        <w:spacing w:line="600" w:lineRule="exact"/>
        <w:rPr>
          <w:rFonts w:ascii="仿宋" w:hAnsi="仿宋" w:eastAsia="仿宋"/>
          <w:sz w:val="32"/>
          <w:szCs w:val="32"/>
        </w:rPr>
      </w:pPr>
    </w:p>
    <w:p>
      <w:pPr>
        <w:snapToGrid w:val="0"/>
        <w:spacing w:line="600" w:lineRule="exact"/>
        <w:rPr>
          <w:rFonts w:ascii="仿宋" w:hAnsi="仿宋" w:eastAsia="仿宋"/>
          <w:sz w:val="32"/>
          <w:szCs w:val="32"/>
        </w:rPr>
      </w:pPr>
    </w:p>
    <w:p>
      <w:pPr>
        <w:snapToGrid w:val="0"/>
        <w:spacing w:line="600" w:lineRule="exact"/>
        <w:rPr>
          <w:rFonts w:ascii="仿宋" w:hAnsi="仿宋" w:eastAsia="仿宋"/>
          <w:sz w:val="32"/>
          <w:szCs w:val="32"/>
        </w:rPr>
      </w:pPr>
    </w:p>
    <w:p>
      <w:pPr>
        <w:snapToGrid w:val="0"/>
        <w:spacing w:line="600" w:lineRule="exact"/>
        <w:rPr>
          <w:rFonts w:ascii="仿宋" w:hAnsi="仿宋" w:eastAsia="仿宋"/>
          <w:sz w:val="32"/>
          <w:szCs w:val="32"/>
        </w:rPr>
      </w:pPr>
    </w:p>
    <w:p>
      <w:pPr>
        <w:snapToGrid w:val="0"/>
        <w:spacing w:line="600" w:lineRule="exact"/>
        <w:rPr>
          <w:rFonts w:ascii="仿宋" w:hAnsi="仿宋" w:eastAsia="仿宋"/>
          <w:sz w:val="32"/>
          <w:szCs w:val="32"/>
        </w:rPr>
      </w:pPr>
    </w:p>
    <w:p>
      <w:pPr>
        <w:snapToGrid w:val="0"/>
        <w:spacing w:line="600" w:lineRule="exact"/>
        <w:rPr>
          <w:rFonts w:ascii="仿宋" w:hAnsi="仿宋" w:eastAsia="仿宋"/>
          <w:sz w:val="32"/>
          <w:szCs w:val="32"/>
        </w:rPr>
      </w:pPr>
    </w:p>
    <w:p>
      <w:pPr>
        <w:snapToGrid w:val="0"/>
        <w:spacing w:line="600" w:lineRule="exact"/>
        <w:rPr>
          <w:rFonts w:ascii="仿宋" w:hAnsi="仿宋" w:eastAsia="仿宋"/>
          <w:sz w:val="32"/>
          <w:szCs w:val="32"/>
        </w:rPr>
      </w:pPr>
    </w:p>
    <w:p>
      <w:pPr>
        <w:spacing w:line="600" w:lineRule="exact"/>
        <w:ind w:firstLine="31680" w:firstLineChars="100"/>
        <w:rPr>
          <w:rFonts w:ascii="仿宋" w:hAnsi="仿宋" w:eastAsia="仿宋" w:cs="仿宋"/>
          <w:sz w:val="32"/>
          <w:szCs w:val="32"/>
        </w:rPr>
      </w:pPr>
      <w:r>
        <w:pict>
          <v:line id="Line 3" o:spid="_x0000_s1028" o:spt="20" style="position:absolute;left:0pt;margin-left:1.5pt;margin-top:3.6pt;height:0.05pt;width:439.65pt;z-index:251657216;mso-width-relative:page;mso-height-relative:page;" coordsize="21600,21600" o:gfxdata="UEsDBAoAAAAAAIdO4kAAAAAAAAAAAAAAAAAEAAAAZHJzL1BLAwQUAAAACACHTuJASYShN9UAAAAH&#10;AQAADwAAAGRycy9kb3ducmV2LnhtbE2PzU7DQAyE70i8w8pIXCq6m0RCUcimh0JuXChUXN3EJFGz&#10;3jS7/YGnxz3ByRqPNfO5XF3cqE40h8GzhWRpQBE3vh24s/DxXj/koEJEbnH0TBa+KcCqur0psWj9&#10;md/otImdkhAOBVroY5wKrUPTk8Ow9BOxeF9+dhhFzp1uZzxLuBt1asyjdjiwNPQ40bqnZr85Oguh&#10;3tKh/lk0C/OZdZ7Sw/PrC1p7f5eYJ1CRLvHvGK74gg6VMO38kdugRguZfBJlJCkosfM8zUDtrosM&#10;dFXq//zVL1BLAwQUAAAACACHTuJA/RXi+sEBAACNAwAADgAAAGRycy9lMm9Eb2MueG1srVPJbhsx&#10;DL0X6D8IutfjpROkA49ziJtegtZA0w+gtcwI0AZR8dh/X0p2nS6XIsgcNJT49Eg+Uuu7o7PsoBKa&#10;4Hu+mM05U14EafzQ8x9PDx9uOcMMXoINXvX8pJDfbd6/W0+xU8swBitVYkTisZtiz8ecY9c0KEbl&#10;AGchKk9OHZKDTNs0NDLBROzONsv5/KaZQpIxBaEQ6XR7dvJN5ddaifxNa1SZ2Z5Tbrmuqa77sjab&#10;NXRDgjgacUkDXpGFA+Mp6JVqCxnYczL/UDkjUsCg80wE1wStjVC1BqpmMf+rmu8jRFVrIXEwXmXC&#10;t6MVXw+7xIzs+UfOPDhq0aPxiq2KMlPEjgD3fpcuO4y7VMo86uTKnwpgx6rm6aqmOmYm6LBtb1dt&#10;23ImyHezagtj83I1JsxfVHCsGD23FLUqCIdHzGfoL0iJZD2bev6pXRZCoEnRFjKZLlLu6Id6F4M1&#10;8sFYW25gGvb3NrEDlN7X75LCH7ASZAs4nnHVVWDQjQrkZy9ZPkVSxdP48pKCU5Izq2jai1WRGYz9&#10;HyRVbz2JUHQ9K1msfZAn6sFzTGYYSYlFzbJ4qOdVsst8lqH6fV+ZXl7R5i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JhKE31QAAAAcBAAAPAAAAAAAAAAEAIAAAACIAAABkcnMvZG93bnJldi54bWxQ&#10;SwECFAAUAAAACACHTuJA/RXi+sEBAACNAwAADgAAAAAAAAABACAAAAAkAQAAZHJzL2Uyb0RvYy54&#10;bWxQSwUGAAAAAAYABgBZAQAAVwUAAAAA&#10;">
            <v:path arrowok="t"/>
            <v:fill focussize="0,0"/>
            <v:stroke/>
            <v:imagedata o:title=""/>
            <o:lock v:ext="edit"/>
          </v:line>
        </w:pict>
      </w:r>
      <w:r>
        <w:pict>
          <v:line id="Line 4" o:spid="_x0000_s1029" o:spt="20" style="position:absolute;left:0pt;margin-left:-0.75pt;margin-top:31.2pt;height:0.05pt;width:439.65pt;z-index:251656192;mso-width-relative:page;mso-height-relative:page;" coordsize="21600,21600" o:gfxdata="UEsDBAoAAAAAAIdO4kAAAAAAAAAAAAAAAAAEAAAAZHJzL1BLAwQUAAAACACHTuJAeQ/6mNcAAAAI&#10;AQAADwAAAGRycy9kb3ducmV2LnhtbE2PO0/DQBCEeyT+w2mRaKLkbEMeMj6nANzREEC0G99iW/j2&#10;HN/lAb+eTRXKnRnNflOsT65XBxpD59lAOktAEdfedtwYeH+rpitQISJb7D2TgR8KsC6vrwrMrT/y&#10;Kx02sVFSwiFHA22MQ651qFtyGGZ+IBbvy48Oo5xjo+2IRyl3vc6SZKEddiwfWhzosaX6e7N3BkL1&#10;Qbvqd1JPks+7xlO2e3p5RmNub9LkAVSkU7yE4Ywv6FAK09bv2QbVG5imc0kaWGT3oMRfLZcyZXsW&#10;5qDLQv8fUP4BUEsDBBQAAAAIAIdO4kCuf6rhwQEAAI0DAAAOAAAAZHJzL2Uyb0RvYy54bWytU8lu&#10;GzEMvRfoPwi61+OlE6QDj3OIm16C1kDTD6C1zAjQBlHx2H9fSnadLpciyBw0lPj0SD5S67ujs+yg&#10;Eprge76YzTlTXgRp/NDzH08PH245wwxegg1e9fykkN9t3r9bT7FTyzAGK1ViROKxm2LPx5xj1zQo&#10;RuUAZyEqT04dkoNM2zQ0MsFE7M42y/n8pplCkjEFoRDpdHt28k3l11qJ/E1rVJnZnlNuua6prvuy&#10;Nps1dEOCOBpxSQNekYUD4ynolWoLGdhzMv9QOSNSwKDzTATXBK2NULUGqmYx/6ua7yNEVWshcTBe&#10;ZcK3oxVfD7vEjOz5ijMPjlr0aLxiH4syU8SOAPd+ly47jLtUyjzq5MqfCmDHqubpqqY6ZibosG1v&#10;V23bcibId7NqC2PzcjUmzF9UcKwYPbcUtSoIh0fMZ+gvSIlkPZt6/qldFkKgSdEWMpkuUu7oh3oX&#10;gzXywVhbbmAa9vc2sQOU3tfvksIfsBJkCziecdVVYNCNCuRnL1k+RVLF0/jykoJTkjOraNqLVZEZ&#10;jP0fJFVvPYlQdD0rWax9kCfqwXNMZhhJiUXNsnio51Wyy3yWofp9X5leXtHmJ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HkP+pjXAAAACAEAAA8AAAAAAAAAAQAgAAAAIgAAAGRycy9kb3ducmV2Lnht&#10;bFBLAQIUABQAAAAIAIdO4kCuf6rhwQEAAI0DAAAOAAAAAAAAAAEAIAAAACYBAABkcnMvZTJvRG9j&#10;LnhtbFBLBQYAAAAABgAGAFkBAABZBQAAAAA=&#10;">
            <v:path arrowok="t"/>
            <v:fill focussize="0,0"/>
            <v:stroke/>
            <v:imagedata o:title=""/>
            <o:lock v:ext="edit"/>
          </v:line>
        </w:pict>
      </w:r>
      <w:r>
        <w:rPr>
          <w:rFonts w:hint="eastAsia" w:ascii="仿宋_GB2312" w:eastAsia="仿宋_GB2312"/>
          <w:sz w:val="32"/>
        </w:rPr>
        <w:t>西安市灞桥区农林局</w:t>
      </w:r>
      <w:r>
        <w:rPr>
          <w:rFonts w:ascii="仿宋_GB2312" w:eastAsia="仿宋_GB2312"/>
          <w:sz w:val="32"/>
          <w:lang w:val="en-GB"/>
        </w:rPr>
        <w:t xml:space="preserve">         </w:t>
      </w:r>
      <w:r>
        <w:rPr>
          <w:rFonts w:ascii="仿宋_GB2312" w:eastAsia="仿宋_GB2312"/>
          <w:sz w:val="32"/>
        </w:rPr>
        <w:t xml:space="preserve">    2016</w:t>
      </w:r>
      <w:r>
        <w:rPr>
          <w:rFonts w:hint="eastAsia" w:ascii="仿宋_GB2312" w:eastAsia="仿宋_GB2312"/>
          <w:sz w:val="32"/>
        </w:rPr>
        <w:t>年</w:t>
      </w:r>
      <w:r>
        <w:rPr>
          <w:rFonts w:hint="eastAsia" w:ascii="仿宋_GB2312" w:eastAsia="仿宋_GB2312"/>
          <w:sz w:val="32"/>
          <w:lang w:val="en-US" w:eastAsia="zh-CN"/>
        </w:rPr>
        <w:t>5</w:t>
      </w:r>
      <w:r>
        <w:rPr>
          <w:rFonts w:hint="eastAsia" w:ascii="仿宋_GB2312" w:eastAsia="仿宋_GB2312"/>
          <w:sz w:val="32"/>
        </w:rPr>
        <w:t>月</w:t>
      </w:r>
      <w:r>
        <w:rPr>
          <w:rFonts w:hint="eastAsia" w:ascii="仿宋_GB2312" w:eastAsia="仿宋_GB2312"/>
          <w:sz w:val="32"/>
          <w:lang w:val="en-US" w:eastAsia="zh-CN"/>
        </w:rPr>
        <w:t>10</w:t>
      </w:r>
      <w:r>
        <w:rPr>
          <w:rFonts w:hint="eastAsia" w:ascii="仿宋_GB2312" w:eastAsia="仿宋_GB2312"/>
          <w:sz w:val="32"/>
        </w:rPr>
        <w:t>日印发</w:t>
      </w:r>
    </w:p>
    <w:sectPr>
      <w:footerReference r:id="rId13" w:type="default"/>
      <w:pgSz w:w="11906" w:h="16838"/>
      <w:pgMar w:top="1814" w:right="1587" w:bottom="1814" w:left="1474" w:header="851" w:footer="992" w:gutter="0"/>
      <w:pgNumType w:fmt="decimal"/>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仿宋_GB2312">
    <w:altName w:val="仿宋"/>
    <w:panose1 w:val="02010609030101010101"/>
    <w:charset w:val="86"/>
    <w:family w:val="swiss"/>
    <w:pitch w:val="default"/>
    <w:sig w:usb0="00000000" w:usb1="00000000" w:usb2="00000000" w:usb3="00000000" w:csb0="00040000" w:csb1="00000000"/>
  </w:font>
  <w:font w:name="方正大标宋简体">
    <w:altName w:val="微软雅黑"/>
    <w:panose1 w:val="03000509000000000000"/>
    <w:charset w:val="86"/>
    <w:family w:val="auto"/>
    <w:pitch w:val="default"/>
    <w:sig w:usb0="00000000" w:usb1="00000000" w:usb2="00000000" w:usb3="00000000" w:csb0="00040001" w:csb1="00000000"/>
  </w:font>
  <w:font w:name="方正小标宋简体">
    <w:panose1 w:val="02010601030101010101"/>
    <w:charset w:val="86"/>
    <w:family w:val="auto"/>
    <w:pitch w:val="default"/>
    <w:sig w:usb0="00000001" w:usb1="080E0000" w:usb2="00000000" w:usb3="00000000" w:csb0="00040000" w:csb1="00000000"/>
  </w:font>
  <w:font w:name="黑体">
    <w:panose1 w:val="02010609060101010101"/>
    <w:charset w:val="86"/>
    <w:family w:val="swiss"/>
    <w:pitch w:val="default"/>
    <w:sig w:usb0="800002BF" w:usb1="38CF7CFA" w:usb2="00000016" w:usb3="00000000" w:csb0="00040001" w:csb1="00000000"/>
  </w:font>
  <w:font w:name="楷体_GB2312">
    <w:altName w:val="楷体"/>
    <w:panose1 w:val="02010609030101010101"/>
    <w:charset w:val="86"/>
    <w:family w:val="swiss"/>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Malgun Gothic">
    <w:panose1 w:val="020B0503020000020004"/>
    <w:charset w:val="81"/>
    <w:family w:val="decorative"/>
    <w:pitch w:val="default"/>
    <w:sig w:usb0="900002AF" w:usb1="01D77CFB" w:usb2="00000012" w:usb3="00000000" w:csb0="00080001"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Gulim">
    <w:panose1 w:val="020B0600000101010101"/>
    <w:charset w:val="81"/>
    <w:family w:val="auto"/>
    <w:pitch w:val="default"/>
    <w:sig w:usb0="B00002AF" w:usb1="69D77CFB" w:usb2="00000030" w:usb3="00000000" w:csb0="4008009F" w:csb1="DFD7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仿宋_GB2312">
    <w:altName w:val="仿宋"/>
    <w:panose1 w:val="02010609030101010101"/>
    <w:charset w:val="86"/>
    <w:family w:val="decorative"/>
    <w:pitch w:val="default"/>
    <w:sig w:usb0="00000000" w:usb1="00000000" w:usb2="00000000" w:usb3="00000000" w:csb0="00040000" w:csb1="00000000"/>
  </w:font>
  <w:font w:name="黑体">
    <w:panose1 w:val="02010609060101010101"/>
    <w:charset w:val="86"/>
    <w:family w:val="decorative"/>
    <w:pitch w:val="default"/>
    <w:sig w:usb0="800002BF" w:usb1="38CF7CFA" w:usb2="00000016" w:usb3="00000000" w:csb0="00040001" w:csb1="00000000"/>
  </w:font>
  <w:font w:name="楷体_GB2312">
    <w:altName w:val="楷体"/>
    <w:panose1 w:val="02010609030101010101"/>
    <w:charset w:val="86"/>
    <w:family w:val="decorative"/>
    <w:pitch w:val="default"/>
    <w:sig w:usb0="00000000" w:usb1="00000000" w:usb2="00000000" w:usb3="00000000" w:csb0="00040000" w:csb1="00000000"/>
  </w:font>
  <w:font w:name="Malgun Gothic">
    <w:panose1 w:val="020B0503020000020004"/>
    <w:charset w:val="81"/>
    <w:family w:val="roman"/>
    <w:pitch w:val="default"/>
    <w:sig w:usb0="900002AF" w:usb1="01D77CFB" w:usb2="00000012" w:usb3="00000000" w:csb0="00080001" w:csb1="00000000"/>
  </w:font>
  <w:font w:name="仿宋">
    <w:panose1 w:val="02010609060101010101"/>
    <w:charset w:val="86"/>
    <w:family w:val="decorative"/>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仿宋_GB2312">
    <w:altName w:val="仿宋"/>
    <w:panose1 w:val="02010609030101010101"/>
    <w:charset w:val="86"/>
    <w:family w:val="roman"/>
    <w:pitch w:val="default"/>
    <w:sig w:usb0="00000000" w:usb1="00000000" w:usb2="00000000" w:usb3="00000000" w:csb0="00040000" w:csb1="00000000"/>
  </w:font>
  <w:font w:name="黑体">
    <w:panose1 w:val="02010609060101010101"/>
    <w:charset w:val="86"/>
    <w:family w:val="roman"/>
    <w:pitch w:val="default"/>
    <w:sig w:usb0="800002BF" w:usb1="38CF7CFA" w:usb2="00000016" w:usb3="00000000" w:csb0="00040001" w:csb1="00000000"/>
  </w:font>
  <w:font w:name="楷体_GB2312">
    <w:altName w:val="楷体"/>
    <w:panose1 w:val="02010609030101010101"/>
    <w:charset w:val="86"/>
    <w:family w:val="roman"/>
    <w:pitch w:val="default"/>
    <w:sig w:usb0="00000000" w:usb1="00000000" w:usb2="00000000" w:usb3="00000000" w:csb0="00040000" w:csb1="00000000"/>
  </w:font>
  <w:font w:name="Malgun Gothic">
    <w:panose1 w:val="020B0503020000020004"/>
    <w:charset w:val="81"/>
    <w:family w:val="modern"/>
    <w:pitch w:val="default"/>
    <w:sig w:usb0="900002AF" w:usb1="01D77CFB" w:usb2="00000012" w:usb3="00000000" w:csb0="00080001" w:csb1="00000000"/>
  </w:font>
  <w:font w:name="仿宋">
    <w:panose1 w:val="02010609060101010101"/>
    <w:charset w:val="86"/>
    <w:family w:val="roman"/>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黑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Malgun Gothic">
    <w:panose1 w:val="020B0503020000020004"/>
    <w:charset w:val="81"/>
    <w:family w:val="swiss"/>
    <w:pitch w:val="default"/>
    <w:sig w:usb0="900002AF" w:usb1="01D77CFB" w:usb2="00000012" w:usb3="00000000" w:csb0="0008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Aniron">
    <w:panose1 w:val="02000607000000020002"/>
    <w:charset w:val="00"/>
    <w:family w:val="auto"/>
    <w:pitch w:val="default"/>
    <w:sig w:usb0="80000207" w:usb1="0000004A" w:usb2="00000000" w:usb3="00000000" w:csb0="00000005"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49" o:spid="_x0000_s2049" o:spt="202" type="#_x0000_t202" style="position:absolute;left:0pt;margin-left:392.8pt;margin-top:-5.95pt;height:144pt;width:49.6pt;mso-position-horizontal-relative:margin;z-index:251658240;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1</w:t>
                </w:r>
                <w:r>
                  <w:rPr>
                    <w:rFonts w:hint="eastAsia"/>
                    <w:sz w:val="28"/>
                    <w:szCs w:val="28"/>
                    <w:lang w:eastAsia="zh-CN"/>
                  </w:rPr>
                  <w:fldChar w:fldCharType="end"/>
                </w:r>
                <w:r>
                  <w:rPr>
                    <w:rFonts w:hint="eastAsia"/>
                    <w:sz w:val="28"/>
                    <w:szCs w:val="28"/>
                    <w:lang w:val="en-US" w:eastAsia="zh-CN"/>
                  </w:rPr>
                  <w:t xml:space="preserve"> </w:t>
                </w:r>
                <w:r>
                  <w:rPr>
                    <w:rFonts w:hint="eastAsia"/>
                    <w:sz w:val="28"/>
                    <w:szCs w:val="28"/>
                    <w:lang w:eastAsia="zh-CN"/>
                  </w:rPr>
                  <w:t>—</w:t>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59" o:spid="_x0000_s2059" o:spt="202" type="#_x0000_t202" style="position:absolute;left:0pt;margin-left:384.65pt;margin-top:-5.95pt;height:36.3pt;width:57.85pt;mso-position-horizontal-relative:margin;z-index:252705792;mso-width-relative:page;mso-height-relative:page;" filled="f" stroked="f" coordsize="21600,21600">
          <v:path/>
          <v:fill on="f" focussize="0,0"/>
          <v:stroke on="f" joinstyle="miter"/>
          <v:imagedata o:title=""/>
          <o:lock v:ext="edit" aspectratio="f"/>
          <v:textbox inset="0mm,0mm,0mm,0mm">
            <w:txbxContent>
              <w:p>
                <w:pPr>
                  <w:snapToGrid w:val="0"/>
                  <w:rPr>
                    <w:rFonts w:hint="eastAsia" w:eastAsia="宋体"/>
                    <w:sz w:val="18"/>
                    <w:lang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1</w:t>
                </w:r>
                <w:r>
                  <w:rPr>
                    <w:rFonts w:hint="eastAsia"/>
                    <w:sz w:val="28"/>
                    <w:szCs w:val="28"/>
                    <w:lang w:eastAsia="zh-CN"/>
                  </w:rPr>
                  <w:fldChar w:fldCharType="end"/>
                </w:r>
                <w:r>
                  <w:rPr>
                    <w:rFonts w:hint="eastAsia"/>
                    <w:sz w:val="28"/>
                    <w:szCs w:val="28"/>
                    <w:lang w:val="en-US" w:eastAsia="zh-CN"/>
                  </w:rPr>
                  <w:t xml:space="preserve"> </w:t>
                </w:r>
                <w:r>
                  <w:rPr>
                    <w:rFonts w:hint="eastAsia"/>
                    <w:sz w:val="28"/>
                    <w:szCs w:val="28"/>
                    <w:lang w:eastAsia="zh-CN"/>
                  </w:rP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50" o:spid="_x0000_s2050" o:spt="202" type="#_x0000_t202" style="position:absolute;left:0pt;margin-top:-5.95pt;height:144pt;width:49.6pt;mso-position-horizontal:left;mso-position-horizontal-relative:margin;z-index:251659264;mso-width-relative:page;mso-height-relative:page;" filled="f" stroked="f" coordsize="21600,21600">
          <v:path/>
          <v:fill on="f" focussize="0,0"/>
          <v:stroke on="f" joinstyle="miter"/>
          <v:imagedata o:title=""/>
          <o:lock v:ext="edit" aspectratio="f"/>
          <v:textbox inset="0mm,0mm,0mm,0mm" style="mso-fit-shape-to-text:t;">
            <w:txbxContent>
              <w:p>
                <w:pPr>
                  <w:snapToGrid w:val="0"/>
                  <w:rPr>
                    <w:rFonts w:hint="eastAsia" w:eastAsia="宋体"/>
                    <w:sz w:val="18"/>
                    <w:lang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1</w:t>
                </w:r>
                <w:r>
                  <w:rPr>
                    <w:rFonts w:hint="eastAsia"/>
                    <w:sz w:val="28"/>
                    <w:szCs w:val="28"/>
                    <w:lang w:eastAsia="zh-CN"/>
                  </w:rPr>
                  <w:fldChar w:fldCharType="end"/>
                </w:r>
                <w:r>
                  <w:rPr>
                    <w:rFonts w:hint="eastAsia"/>
                    <w:sz w:val="28"/>
                    <w:szCs w:val="28"/>
                    <w:lang w:val="en-US" w:eastAsia="zh-CN"/>
                  </w:rPr>
                  <w:t xml:space="preserve"> </w:t>
                </w:r>
                <w:r>
                  <w:rPr>
                    <w:rFonts w:hint="eastAsia"/>
                    <w:sz w:val="28"/>
                    <w:szCs w:val="28"/>
                    <w:lang w:eastAsia="zh-CN"/>
                  </w:rPr>
                  <w:t>—</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52" o:spid="_x0000_s2052" o:spt="202" type="#_x0000_t202" style="position:absolute;left:0pt;margin-top:-5.95pt;height:144pt;width:49.6pt;mso-position-horizontal:left;mso-position-horizontal-relative:margin;z-index:251665408;mso-width-relative:page;mso-height-relative:page;" filled="f" stroked="f" coordsize="21600,21600">
          <v:path/>
          <v:fill on="f" focussize="0,0"/>
          <v:stroke on="f" joinstyle="miter"/>
          <v:imagedata o:title=""/>
          <o:lock v:ext="edit" aspectratio="f"/>
          <v:textbox inset="0mm,0mm,0mm,0mm" style="mso-fit-shape-to-text:t;">
            <w:txbxContent>
              <w:p>
                <w:pPr>
                  <w:snapToGrid w:val="0"/>
                  <w:rPr>
                    <w:rFonts w:hint="eastAsia" w:eastAsia="宋体"/>
                    <w:sz w:val="18"/>
                    <w:lang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1</w:t>
                </w:r>
                <w:r>
                  <w:rPr>
                    <w:rFonts w:hint="eastAsia"/>
                    <w:sz w:val="28"/>
                    <w:szCs w:val="28"/>
                    <w:lang w:eastAsia="zh-CN"/>
                  </w:rPr>
                  <w:fldChar w:fldCharType="end"/>
                </w:r>
                <w:r>
                  <w:rPr>
                    <w:rFonts w:hint="eastAsia"/>
                    <w:sz w:val="28"/>
                    <w:szCs w:val="28"/>
                    <w:lang w:val="en-US" w:eastAsia="zh-CN"/>
                  </w:rPr>
                  <w:t xml:space="preserve"> </w:t>
                </w:r>
                <w:r>
                  <w:rPr>
                    <w:rFonts w:hint="eastAsia"/>
                    <w:sz w:val="28"/>
                    <w:szCs w:val="28"/>
                    <w:lang w:eastAsia="zh-CN"/>
                  </w:rPr>
                  <w:t>—</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53" o:spid="_x0000_s2053" o:spt="202" type="#_x0000_t202" style="position:absolute;left:0pt;margin-left:392.8pt;margin-top:-5.95pt;height:144pt;width:49.6pt;mso-position-horizontal-relative:margin;z-index:251673600;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1</w:t>
                </w:r>
                <w:r>
                  <w:rPr>
                    <w:rFonts w:hint="eastAsia"/>
                    <w:sz w:val="28"/>
                    <w:szCs w:val="28"/>
                    <w:lang w:eastAsia="zh-CN"/>
                  </w:rPr>
                  <w:fldChar w:fldCharType="end"/>
                </w:r>
                <w:r>
                  <w:rPr>
                    <w:rFonts w:hint="eastAsia"/>
                    <w:sz w:val="28"/>
                    <w:szCs w:val="28"/>
                    <w:lang w:val="en-US" w:eastAsia="zh-CN"/>
                  </w:rPr>
                  <w:t xml:space="preserve"> </w:t>
                </w:r>
                <w:r>
                  <w:rPr>
                    <w:rFonts w:hint="eastAsia"/>
                    <w:sz w:val="28"/>
                    <w:szCs w:val="28"/>
                    <w:lang w:eastAsia="zh-CN"/>
                  </w:rPr>
                  <w:t>—</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54" o:spid="_x0000_s2054" o:spt="202" type="#_x0000_t202" style="position:absolute;left:0pt;margin-top:-5.95pt;height:144pt;width:49.6pt;mso-position-horizontal:left;mso-position-horizontal-relative:margin;z-index:251689984;mso-width-relative:page;mso-height-relative:page;" filled="f" stroked="f" coordsize="21600,21600">
          <v:path/>
          <v:fill on="f" focussize="0,0"/>
          <v:stroke on="f" joinstyle="miter"/>
          <v:imagedata o:title=""/>
          <o:lock v:ext="edit" aspectratio="f"/>
          <v:textbox inset="0mm,0mm,0mm,0mm" style="mso-fit-shape-to-text:t;">
            <w:txbxContent>
              <w:p>
                <w:pPr>
                  <w:snapToGrid w:val="0"/>
                  <w:rPr>
                    <w:rFonts w:hint="eastAsia" w:eastAsia="宋体"/>
                    <w:sz w:val="18"/>
                    <w:lang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1</w:t>
                </w:r>
                <w:r>
                  <w:rPr>
                    <w:rFonts w:hint="eastAsia"/>
                    <w:sz w:val="28"/>
                    <w:szCs w:val="28"/>
                    <w:lang w:eastAsia="zh-CN"/>
                  </w:rPr>
                  <w:fldChar w:fldCharType="end"/>
                </w:r>
                <w:r>
                  <w:rPr>
                    <w:rFonts w:hint="eastAsia"/>
                    <w:sz w:val="28"/>
                    <w:szCs w:val="28"/>
                    <w:lang w:val="en-US" w:eastAsia="zh-CN"/>
                  </w:rPr>
                  <w:t xml:space="preserve"> </w:t>
                </w:r>
                <w:r>
                  <w:rPr>
                    <w:rFonts w:hint="eastAsia"/>
                    <w:sz w:val="28"/>
                    <w:szCs w:val="28"/>
                    <w:lang w:eastAsia="zh-CN"/>
                  </w:rPr>
                  <w:t>—</w:t>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55" o:spid="_x0000_s2055" o:spt="202" type="#_x0000_t202" style="position:absolute;left:0pt;margin-left:392.8pt;margin-top:-5.95pt;height:144pt;width:49.6pt;mso-position-horizontal-relative:margin;z-index:251722752;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1</w:t>
                </w:r>
                <w:r>
                  <w:rPr>
                    <w:rFonts w:hint="eastAsia"/>
                    <w:sz w:val="28"/>
                    <w:szCs w:val="28"/>
                    <w:lang w:eastAsia="zh-CN"/>
                  </w:rPr>
                  <w:fldChar w:fldCharType="end"/>
                </w:r>
                <w:r>
                  <w:rPr>
                    <w:rFonts w:hint="eastAsia"/>
                    <w:sz w:val="28"/>
                    <w:szCs w:val="28"/>
                    <w:lang w:val="en-US" w:eastAsia="zh-CN"/>
                  </w:rPr>
                  <w:t xml:space="preserve"> </w:t>
                </w:r>
                <w:r>
                  <w:rPr>
                    <w:rFonts w:hint="eastAsia"/>
                    <w:sz w:val="28"/>
                    <w:szCs w:val="28"/>
                    <w:lang w:eastAsia="zh-CN"/>
                  </w:rPr>
                  <w:t>—</w:t>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56" o:spid="_x0000_s2056" o:spt="202" type="#_x0000_t202" style="position:absolute;left:0pt;margin-top:-5.95pt;height:144pt;width:49.6pt;mso-position-horizontal:left;mso-position-horizontal-relative:margin;z-index:251788288;mso-width-relative:page;mso-height-relative:page;" filled="f" stroked="f" coordsize="21600,21600">
          <v:path/>
          <v:fill on="f" focussize="0,0"/>
          <v:stroke on="f" joinstyle="miter"/>
          <v:imagedata o:title=""/>
          <o:lock v:ext="edit" aspectratio="f"/>
          <v:textbox inset="0mm,0mm,0mm,0mm" style="mso-fit-shape-to-text:t;">
            <w:txbxContent>
              <w:p>
                <w:pPr>
                  <w:snapToGrid w:val="0"/>
                  <w:rPr>
                    <w:rFonts w:hint="eastAsia" w:eastAsia="宋体"/>
                    <w:sz w:val="18"/>
                    <w:lang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1</w:t>
                </w:r>
                <w:r>
                  <w:rPr>
                    <w:rFonts w:hint="eastAsia"/>
                    <w:sz w:val="28"/>
                    <w:szCs w:val="28"/>
                    <w:lang w:eastAsia="zh-CN"/>
                  </w:rPr>
                  <w:fldChar w:fldCharType="end"/>
                </w:r>
                <w:r>
                  <w:rPr>
                    <w:rFonts w:hint="eastAsia"/>
                    <w:sz w:val="28"/>
                    <w:szCs w:val="28"/>
                    <w:lang w:val="en-US" w:eastAsia="zh-CN"/>
                  </w:rPr>
                  <w:t xml:space="preserve"> </w:t>
                </w:r>
                <w:r>
                  <w:rPr>
                    <w:rFonts w:hint="eastAsia"/>
                    <w:sz w:val="28"/>
                    <w:szCs w:val="28"/>
                    <w:lang w:eastAsia="zh-CN"/>
                  </w:rPr>
                  <w:t>—</w:t>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57" o:spid="_x0000_s2057" o:spt="202" type="#_x0000_t202" style="position:absolute;left:0pt;margin-left:384.65pt;margin-top:-5.95pt;height:36.3pt;width:57.85pt;mso-position-horizontal-relative:margin;z-index:251919360;mso-width-relative:page;mso-height-relative:page;" filled="f" stroked="f" coordsize="21600,21600">
          <v:path/>
          <v:fill on="f" focussize="0,0"/>
          <v:stroke on="f" joinstyle="miter"/>
          <v:imagedata o:title=""/>
          <o:lock v:ext="edit" aspectratio="f"/>
          <v:textbox inset="0mm,0mm,0mm,0mm">
            <w:txbxContent>
              <w:p>
                <w:pPr>
                  <w:snapToGrid w:val="0"/>
                  <w:rPr>
                    <w:rFonts w:hint="eastAsia" w:eastAsia="宋体"/>
                    <w:sz w:val="18"/>
                    <w:lang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1</w:t>
                </w:r>
                <w:r>
                  <w:rPr>
                    <w:rFonts w:hint="eastAsia"/>
                    <w:sz w:val="28"/>
                    <w:szCs w:val="28"/>
                    <w:lang w:eastAsia="zh-CN"/>
                  </w:rPr>
                  <w:fldChar w:fldCharType="end"/>
                </w:r>
                <w:r>
                  <w:rPr>
                    <w:rFonts w:hint="eastAsia"/>
                    <w:sz w:val="28"/>
                    <w:szCs w:val="28"/>
                    <w:lang w:val="en-US" w:eastAsia="zh-CN"/>
                  </w:rPr>
                  <w:t xml:space="preserve"> </w:t>
                </w:r>
                <w:r>
                  <w:rPr>
                    <w:rFonts w:hint="eastAsia"/>
                    <w:sz w:val="28"/>
                    <w:szCs w:val="28"/>
                    <w:lang w:eastAsia="zh-CN"/>
                  </w:rPr>
                  <w:t>—</w:t>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58" o:spid="_x0000_s2058" o:spt="202" type="#_x0000_t202" style="position:absolute;left:0pt;margin-top:-5.95pt;height:36.3pt;width:57.85pt;mso-position-horizontal:left;mso-position-horizontal-relative:margin;z-index:252181504;mso-width-relative:page;mso-height-relative:page;" filled="f" stroked="f" coordsize="21600,21600">
          <v:path/>
          <v:fill on="f" focussize="0,0"/>
          <v:stroke on="f" joinstyle="miter"/>
          <v:imagedata o:title=""/>
          <o:lock v:ext="edit" aspectratio="f"/>
          <v:textbox inset="0mm,0mm,0mm,0mm">
            <w:txbxContent>
              <w:p>
                <w:pPr>
                  <w:snapToGrid w:val="0"/>
                  <w:rPr>
                    <w:rFonts w:hint="eastAsia" w:eastAsia="宋体"/>
                    <w:sz w:val="18"/>
                    <w:lang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1</w:t>
                </w:r>
                <w:r>
                  <w:rPr>
                    <w:rFonts w:hint="eastAsia"/>
                    <w:sz w:val="28"/>
                    <w:szCs w:val="28"/>
                    <w:lang w:eastAsia="zh-CN"/>
                  </w:rPr>
                  <w:fldChar w:fldCharType="end"/>
                </w:r>
                <w:r>
                  <w:rPr>
                    <w:rFonts w:hint="eastAsia"/>
                    <w:sz w:val="28"/>
                    <w:szCs w:val="28"/>
                    <w:lang w:val="en-US" w:eastAsia="zh-CN"/>
                  </w:rPr>
                  <w:t xml:space="preserve"> </w:t>
                </w:r>
                <w:r>
                  <w:rPr>
                    <w:rFonts w:hint="eastAsia"/>
                    <w:sz w:val="28"/>
                    <w:szCs w:val="28"/>
                    <w:lang w:eastAsia="zh-CN"/>
                  </w:rPr>
                  <w:t>—</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VerticalDrawingGridEvery w:val="2"/>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74CD"/>
    <w:rsid w:val="0014763D"/>
    <w:rsid w:val="00172D7E"/>
    <w:rsid w:val="001731F5"/>
    <w:rsid w:val="003E7701"/>
    <w:rsid w:val="005E7C8E"/>
    <w:rsid w:val="00713753"/>
    <w:rsid w:val="0083361F"/>
    <w:rsid w:val="00850783"/>
    <w:rsid w:val="00C01BB5"/>
    <w:rsid w:val="00C15BD7"/>
    <w:rsid w:val="00CA29CF"/>
    <w:rsid w:val="00CC74CD"/>
    <w:rsid w:val="00CE0EC4"/>
    <w:rsid w:val="00D871D7"/>
    <w:rsid w:val="00FC13CC"/>
    <w:rsid w:val="0D1E66F4"/>
    <w:rsid w:val="10590C6D"/>
    <w:rsid w:val="15073866"/>
    <w:rsid w:val="154164DF"/>
    <w:rsid w:val="17213697"/>
    <w:rsid w:val="18691BDB"/>
    <w:rsid w:val="2189094D"/>
    <w:rsid w:val="22DB01F2"/>
    <w:rsid w:val="29694E76"/>
    <w:rsid w:val="2D524081"/>
    <w:rsid w:val="2EA75862"/>
    <w:rsid w:val="2FB70F33"/>
    <w:rsid w:val="30065D37"/>
    <w:rsid w:val="30CC4853"/>
    <w:rsid w:val="32135AF3"/>
    <w:rsid w:val="3AB36FF4"/>
    <w:rsid w:val="3BB23CE8"/>
    <w:rsid w:val="3CA63650"/>
    <w:rsid w:val="3E10126E"/>
    <w:rsid w:val="3F1B3AB7"/>
    <w:rsid w:val="419A5881"/>
    <w:rsid w:val="438F7FC9"/>
    <w:rsid w:val="43E46419"/>
    <w:rsid w:val="44D31DC8"/>
    <w:rsid w:val="4550577D"/>
    <w:rsid w:val="45F1220F"/>
    <w:rsid w:val="47070B7F"/>
    <w:rsid w:val="4923238B"/>
    <w:rsid w:val="53FE3F73"/>
    <w:rsid w:val="55295840"/>
    <w:rsid w:val="557E56E8"/>
    <w:rsid w:val="587A5D87"/>
    <w:rsid w:val="5A93492B"/>
    <w:rsid w:val="5B331C1A"/>
    <w:rsid w:val="5C1568E9"/>
    <w:rsid w:val="613F03F5"/>
    <w:rsid w:val="64623B0F"/>
    <w:rsid w:val="6DCF1133"/>
    <w:rsid w:val="71D44CFB"/>
    <w:rsid w:val="737E3F13"/>
    <w:rsid w:val="7585325B"/>
    <w:rsid w:val="75974BD2"/>
    <w:rsid w:val="77C978AE"/>
    <w:rsid w:val="797E4545"/>
    <w:rsid w:val="7F842A78"/>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iPriority="99" w:semiHidden="0" w:name="header" w:locked="1"/>
    <w:lsdException w:qFormat="1" w:uiPriority="99" w:semiHidden="0" w:name="footer" w:locked="1"/>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99"/>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unhideWhenUsed/>
    <w:qFormat/>
    <w:locked/>
    <w:uiPriority w:val="99"/>
    <w:pPr>
      <w:tabs>
        <w:tab w:val="center" w:pos="4153"/>
        <w:tab w:val="right" w:pos="8306"/>
      </w:tabs>
      <w:snapToGrid w:val="0"/>
      <w:jc w:val="left"/>
    </w:pPr>
    <w:rPr>
      <w:sz w:val="18"/>
    </w:rPr>
  </w:style>
  <w:style w:type="paragraph" w:styleId="3">
    <w:name w:val="header"/>
    <w:basedOn w:val="1"/>
    <w:unhideWhenUsed/>
    <w:qFormat/>
    <w:lock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FollowedHyperlink"/>
    <w:basedOn w:val="4"/>
    <w:qFormat/>
    <w:uiPriority w:val="99"/>
    <w:rPr>
      <w:rFonts w:cs="Times New Roman"/>
      <w:color w:val="000000"/>
      <w:u w:val="none"/>
    </w:rPr>
  </w:style>
  <w:style w:type="character" w:styleId="6">
    <w:name w:val="Hyperlink"/>
    <w:basedOn w:val="4"/>
    <w:qFormat/>
    <w:uiPriority w:val="99"/>
    <w:rPr>
      <w:rFonts w:cs="Times New Roman"/>
      <w:color w:val="00000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10.xml"/><Relationship Id="rId12" Type="http://schemas.openxmlformats.org/officeDocument/2006/relationships/footer" Target="footer9.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2049" textRotate="1"/>
    <customShpInfo spid="_x0000_s2050" textRotate="1"/>
    <customShpInfo spid="_x0000_s2052" textRotate="1"/>
    <customShpInfo spid="_x0000_s2053" textRotate="1"/>
    <customShpInfo spid="_x0000_s2054" textRotate="1"/>
    <customShpInfo spid="_x0000_s2055" textRotate="1"/>
    <customShpInfo spid="_x0000_s2056" textRotate="1"/>
    <customShpInfo spid="_x0000_s2057" textRotate="1"/>
    <customShpInfo spid="_x0000_s2058" textRotate="1"/>
    <customShpInfo spid="_x0000_s2059" textRotate="1"/>
    <customShpInfo spid="_x0000_s1026"/>
    <customShpInfo spid="_x0000_s1027"/>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12</Pages>
  <Words>580</Words>
  <Characters>3309</Characters>
  <Lines>0</Lines>
  <Paragraphs>0</Paragraphs>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2016-04-29T09:39:00Z</dcterms:created>
  <dc:creator>dell</dc:creator>
  <cp:lastModifiedBy>dell</cp:lastModifiedBy>
  <cp:lastPrinted>2016-05-26T08:47:00Z</cp:lastPrinted>
  <dcterms:modified xsi:type="dcterms:W3CDTF">2016-06-23T07:11:33Z</dcterms:modified>
  <dc:title> </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